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88B" w14:textId="77777777" w:rsidR="00B90604" w:rsidRPr="004956E7" w:rsidRDefault="00B90604" w:rsidP="00B62C6B">
      <w:pPr>
        <w:pStyle w:val="Zkladntext220"/>
        <w:shd w:val="clear" w:color="auto" w:fill="auto"/>
        <w:spacing w:before="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956E7">
        <w:rPr>
          <w:rFonts w:asciiTheme="minorHAnsi" w:hAnsiTheme="minorHAnsi" w:cstheme="minorHAnsi"/>
          <w:sz w:val="28"/>
          <w:szCs w:val="28"/>
        </w:rPr>
        <w:t>Kúpna zmluva</w:t>
      </w:r>
    </w:p>
    <w:p w14:paraId="2B6F4AE1" w14:textId="09AF96CF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uzatvorená podľa </w:t>
      </w:r>
      <w:proofErr w:type="spellStart"/>
      <w:r w:rsidRPr="00CF1FD6">
        <w:rPr>
          <w:rFonts w:asciiTheme="minorHAnsi" w:hAnsiTheme="minorHAnsi" w:cstheme="minorHAnsi"/>
          <w:sz w:val="22"/>
          <w:szCs w:val="22"/>
          <w:lang w:eastAsia="sk-SK"/>
        </w:rPr>
        <w:t>ust</w:t>
      </w:r>
      <w:proofErr w:type="spellEnd"/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. </w:t>
      </w:r>
      <w:r w:rsidR="00F13852">
        <w:rPr>
          <w:rFonts w:asciiTheme="minorHAnsi" w:hAnsiTheme="minorHAnsi" w:cstheme="minorHAnsi"/>
          <w:sz w:val="22"/>
          <w:szCs w:val="22"/>
          <w:lang w:eastAsia="sk-SK"/>
        </w:rPr>
        <w:t xml:space="preserve">§ 262 a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>§ 409 a </w:t>
      </w:r>
      <w:proofErr w:type="spellStart"/>
      <w:r w:rsidRPr="00CF1FD6">
        <w:rPr>
          <w:rFonts w:asciiTheme="minorHAnsi" w:hAnsiTheme="minorHAnsi" w:cstheme="minorHAnsi"/>
          <w:sz w:val="22"/>
          <w:szCs w:val="22"/>
          <w:lang w:eastAsia="sk-SK"/>
        </w:rPr>
        <w:t>nasl</w:t>
      </w:r>
      <w:proofErr w:type="spellEnd"/>
      <w:r w:rsidRPr="00CF1FD6">
        <w:rPr>
          <w:rFonts w:asciiTheme="minorHAnsi" w:hAnsiTheme="minorHAnsi" w:cstheme="minorHAnsi"/>
          <w:sz w:val="22"/>
          <w:szCs w:val="22"/>
          <w:lang w:eastAsia="sk-SK"/>
        </w:rPr>
        <w:t>. zákona č. 513/1991 Zb. Obchodn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>ý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zákonník v znení neskorších predpisov a zákona č. 343/2015</w:t>
      </w:r>
      <w:r w:rsidR="00727B29">
        <w:rPr>
          <w:rFonts w:asciiTheme="minorHAnsi" w:hAnsiTheme="minorHAnsi" w:cstheme="minorHAnsi"/>
          <w:sz w:val="22"/>
          <w:szCs w:val="22"/>
          <w:lang w:eastAsia="sk-SK"/>
        </w:rPr>
        <w:t xml:space="preserve"> Z. z.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 o verejnom obstarávaní </w:t>
      </w:r>
      <w:r w:rsidRPr="00892068">
        <w:rPr>
          <w:rFonts w:asciiTheme="minorHAnsi" w:hAnsiTheme="minorHAnsi" w:cstheme="minorHAnsi"/>
          <w:sz w:val="22"/>
          <w:szCs w:val="22"/>
          <w:lang w:eastAsia="sk-SK"/>
        </w:rPr>
        <w:t>a o zmene a doplnení niektorých zákonov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v znení neskorších predpisov </w:t>
      </w:r>
    </w:p>
    <w:p w14:paraId="67985DEC" w14:textId="77777777" w:rsidR="00B90604" w:rsidRPr="00CF1FD6" w:rsidRDefault="00B90604" w:rsidP="00B62C6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sk-SK"/>
        </w:rPr>
      </w:pPr>
      <w:r w:rsidRPr="00CF1FD6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„Zmluva“) </w:t>
      </w:r>
    </w:p>
    <w:p w14:paraId="5B580BD0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BCA05AD" w14:textId="77777777" w:rsidR="00B90604" w:rsidRPr="00CF1FD6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704892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I</w:t>
      </w:r>
    </w:p>
    <w:p w14:paraId="2B3814E3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>Zmluvné strany</w:t>
      </w:r>
    </w:p>
    <w:p w14:paraId="21861D36" w14:textId="77777777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311B64CE" w14:textId="48B5DD74" w:rsidR="00B90604" w:rsidRDefault="00B90604" w:rsidP="00B62C6B">
      <w:pPr>
        <w:pStyle w:val="Zkladntext19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1.1 </w:t>
      </w:r>
      <w:r>
        <w:rPr>
          <w:rFonts w:asciiTheme="minorHAnsi" w:hAnsiTheme="minorHAnsi" w:cstheme="minorHAnsi"/>
          <w:b/>
          <w:sz w:val="22"/>
          <w:szCs w:val="22"/>
        </w:rPr>
        <w:tab/>
        <w:t>Predávajúci:</w:t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>
        <w:rPr>
          <w:rFonts w:asciiTheme="minorHAnsi" w:hAnsiTheme="minorHAnsi" w:cstheme="minorHAnsi"/>
          <w:b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[-]</w:t>
      </w:r>
    </w:p>
    <w:p w14:paraId="02F6F18E" w14:textId="5C5D755E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569D8956" w14:textId="03742CD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4AA7D49" w14:textId="01296E6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B955095" w14:textId="4E56470F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A412FBB" w14:textId="15CBC1F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 DPH: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1D0FD56" w14:textId="5B2C7C81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993B55D" w14:textId="790A233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32A1AAFF" w14:textId="067730B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Právna forma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326BFC5" w14:textId="6F10C677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9B600" w14:textId="4DEC495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789B5982" w14:textId="77777777" w:rsidR="00B62C6B" w:rsidRDefault="00B62C6B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i/>
          <w:iCs/>
          <w:sz w:val="22"/>
          <w:szCs w:val="22"/>
          <w:highlight w:val="lightGray"/>
        </w:rPr>
      </w:pPr>
    </w:p>
    <w:p w14:paraId="6C2C5092" w14:textId="7B1BE7DF" w:rsidR="00B62C6B" w:rsidRPr="00A63B52" w:rsidRDefault="00B90604" w:rsidP="00B62C6B">
      <w:pPr>
        <w:spacing w:line="276" w:lineRule="auto"/>
        <w:ind w:firstLine="709"/>
        <w:jc w:val="both"/>
        <w:rPr>
          <w:rStyle w:val="None"/>
          <w:rFonts w:asciiTheme="minorHAnsi" w:hAnsiTheme="minorHAnsi" w:cstheme="minorHAnsi"/>
          <w:sz w:val="22"/>
          <w:szCs w:val="22"/>
        </w:rPr>
      </w:pP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proofErr w:type="spellStart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</w:t>
      </w:r>
      <w:proofErr w:type="spellEnd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4BBA5ABF" w14:textId="6939DEFC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>(ďalej len „Predávajúci“)</w:t>
      </w:r>
    </w:p>
    <w:p w14:paraId="53A521CC" w14:textId="1DEDD30C" w:rsidR="00B90604" w:rsidRDefault="00B90604" w:rsidP="00727B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0E7A69" w14:textId="77777777" w:rsidR="00B90604" w:rsidRDefault="00B90604" w:rsidP="00B62C6B">
      <w:pPr>
        <w:spacing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</w:p>
    <w:p w14:paraId="237AC5D1" w14:textId="29EF7022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Pr="00CF1FD6">
        <w:rPr>
          <w:rFonts w:asciiTheme="minorHAnsi" w:hAnsiTheme="minorHAnsi" w:cstheme="minorHAnsi"/>
          <w:b/>
          <w:bCs/>
          <w:sz w:val="22"/>
          <w:szCs w:val="22"/>
        </w:rPr>
        <w:tab/>
        <w:t>Kupujúci: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b/>
          <w:bCs/>
          <w:sz w:val="22"/>
          <w:szCs w:val="22"/>
        </w:rPr>
        <w:t>SÚKROMNÁ ŠKOLA UMELECKÉHO PRIEMYSLU BOHUMILA BAČU</w:t>
      </w:r>
    </w:p>
    <w:p w14:paraId="3803BB31" w14:textId="4FC17A7D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Sídlo:</w:t>
      </w:r>
      <w:r w:rsidR="000D313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D3130" w:rsidRPr="000D3130">
        <w:rPr>
          <w:rFonts w:asciiTheme="minorHAnsi" w:hAnsiTheme="minorHAnsi" w:cstheme="minorHAnsi"/>
          <w:sz w:val="22"/>
          <w:szCs w:val="22"/>
        </w:rPr>
        <w:t>Ivanská</w:t>
      </w:r>
      <w:proofErr w:type="spellEnd"/>
      <w:r w:rsidR="000D3130" w:rsidRPr="000D3130">
        <w:rPr>
          <w:rFonts w:asciiTheme="minorHAnsi" w:hAnsiTheme="minorHAnsi" w:cstheme="minorHAnsi"/>
          <w:sz w:val="22"/>
          <w:szCs w:val="22"/>
        </w:rPr>
        <w:t xml:space="preserve"> cesta 21</w:t>
      </w:r>
      <w:r w:rsidR="000D3130">
        <w:rPr>
          <w:rFonts w:asciiTheme="minorHAnsi" w:hAnsiTheme="minorHAnsi" w:cstheme="minorHAnsi"/>
          <w:sz w:val="22"/>
          <w:szCs w:val="22"/>
        </w:rPr>
        <w:t>, 821 01 Bratislava</w:t>
      </w:r>
    </w:p>
    <w:p w14:paraId="02312B19" w14:textId="1D31CB39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Štatutárny orgán</w:t>
      </w:r>
      <w:r>
        <w:rPr>
          <w:rFonts w:asciiTheme="minorHAnsi" w:hAnsiTheme="minorHAnsi" w:cstheme="minorHAnsi"/>
          <w:sz w:val="22"/>
          <w:szCs w:val="22"/>
        </w:rPr>
        <w:t>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933BE2" w:rsidRPr="0011241A">
        <w:rPr>
          <w:rFonts w:asciiTheme="minorHAnsi" w:hAnsiTheme="minorHAnsi" w:cstheme="minorHAnsi"/>
          <w:sz w:val="22"/>
          <w:szCs w:val="22"/>
        </w:rPr>
        <w:t xml:space="preserve">Ing. Martin Kokles – riaditeľ </w:t>
      </w:r>
    </w:p>
    <w:p w14:paraId="334F033F" w14:textId="210E5260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IČO: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317 929 52</w:t>
      </w:r>
    </w:p>
    <w:p w14:paraId="793C6552" w14:textId="7B749B9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DIČ:</w:t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>
        <w:rPr>
          <w:rFonts w:asciiTheme="minorHAnsi" w:hAnsiTheme="minorHAnsi" w:cstheme="minorHAnsi"/>
          <w:sz w:val="22"/>
          <w:szCs w:val="22"/>
        </w:rPr>
        <w:tab/>
      </w:r>
      <w:r w:rsidR="000D3130" w:rsidRPr="000D3130">
        <w:rPr>
          <w:rFonts w:asciiTheme="minorHAnsi" w:hAnsiTheme="minorHAnsi" w:cstheme="minorHAnsi"/>
          <w:sz w:val="22"/>
          <w:szCs w:val="22"/>
        </w:rPr>
        <w:t>2021406035</w:t>
      </w:r>
    </w:p>
    <w:p w14:paraId="56CFED09" w14:textId="2B2269C8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Bankové spojenie: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01C55A46" w14:textId="0CFC22FC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IBA</w:t>
      </w:r>
      <w:r>
        <w:rPr>
          <w:rFonts w:asciiTheme="minorHAnsi" w:hAnsiTheme="minorHAnsi" w:cstheme="minorHAnsi"/>
          <w:sz w:val="22"/>
          <w:szCs w:val="22"/>
        </w:rPr>
        <w:t>N: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1652BB69" w14:textId="3A903559" w:rsidR="00A1684E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Osoby oprávnené </w:t>
      </w:r>
      <w:r w:rsidR="00727B29">
        <w:rPr>
          <w:rFonts w:asciiTheme="minorHAnsi" w:hAnsiTheme="minorHAnsi" w:cstheme="minorHAnsi"/>
          <w:sz w:val="22"/>
          <w:szCs w:val="22"/>
        </w:rPr>
        <w:t>konať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CE2833" w14:textId="4E07DF2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v zmluvných veciach:</w:t>
      </w:r>
      <w:r w:rsidR="00A1684E">
        <w:rPr>
          <w:rFonts w:asciiTheme="minorHAnsi" w:hAnsiTheme="minorHAnsi" w:cstheme="minorHAnsi"/>
          <w:sz w:val="22"/>
          <w:szCs w:val="22"/>
        </w:rPr>
        <w:tab/>
      </w:r>
      <w:r w:rsidR="00A1684E" w:rsidRPr="00A1684E">
        <w:rPr>
          <w:rFonts w:asciiTheme="minorHAnsi" w:hAnsiTheme="minorHAnsi" w:cstheme="minorHAnsi"/>
          <w:sz w:val="22"/>
          <w:szCs w:val="22"/>
          <w:highlight w:val="yellow"/>
        </w:rPr>
        <w:t>[-]</w:t>
      </w:r>
    </w:p>
    <w:p w14:paraId="461AEAAB" w14:textId="77777777" w:rsidR="00B62C6B" w:rsidRDefault="00B62C6B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CE8E576" w14:textId="6600C1E2" w:rsidR="00B90604" w:rsidRPr="00A63B52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63B52">
        <w:rPr>
          <w:rFonts w:asciiTheme="minorHAnsi" w:hAnsiTheme="minorHAnsi" w:cstheme="minorHAnsi"/>
          <w:iCs/>
          <w:sz w:val="22"/>
          <w:szCs w:val="22"/>
        </w:rPr>
        <w:t>(ďalej len „Kupujúci“)</w:t>
      </w:r>
    </w:p>
    <w:p w14:paraId="0DB7D2A0" w14:textId="77777777" w:rsidR="00B90604" w:rsidRPr="00CF1FD6" w:rsidRDefault="00B90604" w:rsidP="00B62C6B">
      <w:pPr>
        <w:pStyle w:val="normalcenter"/>
        <w:spacing w:line="276" w:lineRule="auto"/>
        <w:jc w:val="lef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64B4A478" w14:textId="77777777" w:rsidR="0074381E" w:rsidRDefault="0074381E" w:rsidP="00B62C6B">
      <w:pPr>
        <w:spacing w:line="276" w:lineRule="auto"/>
        <w:rPr>
          <w:rFonts w:asciiTheme="minorHAnsi" w:eastAsia="Helvetica Light" w:hAnsiTheme="minorHAnsi" w:cstheme="minorHAnsi"/>
          <w:b/>
          <w:bCs/>
          <w:iCs/>
          <w:sz w:val="22"/>
          <w:szCs w:val="22"/>
          <w:bdr w:val="nil"/>
          <w:lang w:eastAsia="sk-SK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br w:type="page"/>
      </w:r>
    </w:p>
    <w:p w14:paraId="6017EB76" w14:textId="3131F5EF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lastRenderedPageBreak/>
        <w:t>Čl. II</w:t>
      </w:r>
    </w:p>
    <w:p w14:paraId="10B0F592" w14:textId="77777777" w:rsidR="00B90604" w:rsidRPr="00CF1FD6" w:rsidRDefault="00B90604" w:rsidP="00B62C6B">
      <w:pPr>
        <w:pStyle w:val="normalcenter"/>
        <w:spacing w:before="0" w:after="0" w:line="276" w:lineRule="auto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Preambula</w:t>
      </w:r>
    </w:p>
    <w:p w14:paraId="6FC9A47F" w14:textId="77777777" w:rsidR="00B90604" w:rsidRPr="00CF1FD6" w:rsidRDefault="00B90604" w:rsidP="00B62C6B">
      <w:pPr>
        <w:pStyle w:val="normalcenter"/>
        <w:spacing w:before="0" w:after="0" w:line="276" w:lineRule="auto"/>
        <w:jc w:val="left"/>
        <w:rPr>
          <w:rFonts w:asciiTheme="minorHAnsi" w:eastAsia="Times New Roman" w:hAnsiTheme="minorHAnsi" w:cstheme="minorHAnsi"/>
          <w:sz w:val="22"/>
          <w:szCs w:val="22"/>
        </w:rPr>
      </w:pPr>
    </w:p>
    <w:p w14:paraId="1686A891" w14:textId="77777777" w:rsidR="004F4720" w:rsidRDefault="00B90604" w:rsidP="004F4720">
      <w:pPr>
        <w:autoSpaceDE w:val="0"/>
        <w:autoSpaceDN w:val="0"/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</w:t>
      </w:r>
      <w:r>
        <w:rPr>
          <w:rFonts w:asciiTheme="minorHAnsi" w:hAnsiTheme="minorHAnsi" w:cstheme="minorHAnsi"/>
          <w:sz w:val="22"/>
          <w:szCs w:val="22"/>
        </w:rPr>
        <w:tab/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je výsledkom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CF1FD6">
        <w:rPr>
          <w:rFonts w:asciiTheme="minorHAnsi" w:hAnsiTheme="minorHAnsi" w:cstheme="minorHAnsi"/>
          <w:sz w:val="22"/>
          <w:szCs w:val="22"/>
        </w:rPr>
        <w:t>erejného obstarávania zákazky s názvom:</w:t>
      </w:r>
      <w:r w:rsidR="004F4720">
        <w:rPr>
          <w:rFonts w:asciiTheme="minorHAnsi" w:hAnsiTheme="minorHAnsi" w:cstheme="minorHAnsi"/>
          <w:sz w:val="22"/>
          <w:szCs w:val="22"/>
        </w:rPr>
        <w:t xml:space="preserve"> </w:t>
      </w:r>
      <w:r w:rsidR="004F4720" w:rsidRPr="00241FBA">
        <w:rPr>
          <w:rFonts w:ascii="Calibri" w:hAnsi="Calibri" w:cs="Calibri"/>
          <w:b/>
          <w:bCs/>
          <w:sz w:val="22"/>
          <w:szCs w:val="22"/>
        </w:rPr>
        <w:t xml:space="preserve">Modernizácia materiálno-technického vybavenia odborných pracovísk školy Dizajnu – </w:t>
      </w:r>
      <w:r w:rsidR="004F4720">
        <w:rPr>
          <w:rFonts w:ascii="Calibri" w:hAnsi="Calibri" w:cs="Calibri"/>
          <w:b/>
          <w:bCs/>
          <w:sz w:val="22"/>
          <w:szCs w:val="22"/>
        </w:rPr>
        <w:t>GD a PD</w:t>
      </w:r>
    </w:p>
    <w:p w14:paraId="36FC1FCC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015CAF7A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BC4910B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III</w:t>
      </w:r>
    </w:p>
    <w:p w14:paraId="1EFD35E8" w14:textId="7CFFAFDC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Predmet </w:t>
      </w:r>
      <w:r w:rsidR="0031510E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Pr="00CF1FD6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mluv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y</w:t>
      </w:r>
    </w:p>
    <w:p w14:paraId="7309BB3A" w14:textId="77777777" w:rsidR="00B90604" w:rsidRPr="007A1A41" w:rsidRDefault="00B90604" w:rsidP="00B62C6B">
      <w:pPr>
        <w:pStyle w:val="clanok-title"/>
        <w:spacing w:after="0" w:line="276" w:lineRule="auto"/>
        <w:rPr>
          <w:i w:val="0"/>
          <w:iCs w:val="0"/>
        </w:rPr>
      </w:pPr>
    </w:p>
    <w:p w14:paraId="7A749DF3" w14:textId="0A540110" w:rsidR="00B90604" w:rsidRDefault="00B90604" w:rsidP="004F4720">
      <w:pPr>
        <w:autoSpaceDE w:val="0"/>
        <w:autoSpaceDN w:val="0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Touto </w:t>
      </w:r>
      <w:r w:rsidR="00B62C6B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mluvou sa za nižšie do</w:t>
      </w:r>
      <w:r w:rsidR="00727B29">
        <w:rPr>
          <w:rFonts w:asciiTheme="minorHAnsi" w:hAnsiTheme="minorHAnsi" w:cstheme="minorHAnsi"/>
          <w:sz w:val="22"/>
          <w:szCs w:val="22"/>
        </w:rPr>
        <w:t>hodnutých</w:t>
      </w:r>
      <w:r w:rsidRPr="00CF1FD6">
        <w:rPr>
          <w:rFonts w:asciiTheme="minorHAnsi" w:hAnsiTheme="minorHAnsi" w:cstheme="minorHAnsi"/>
          <w:sz w:val="22"/>
          <w:szCs w:val="22"/>
        </w:rPr>
        <w:t xml:space="preserve"> podmienok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zaväzuje dodať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predmet kúpy:</w:t>
      </w:r>
      <w:r w:rsidR="004F4720">
        <w:rPr>
          <w:rFonts w:asciiTheme="minorHAnsi" w:hAnsiTheme="minorHAnsi" w:cstheme="minorHAnsi"/>
          <w:sz w:val="22"/>
          <w:szCs w:val="22"/>
        </w:rPr>
        <w:t xml:space="preserve"> </w:t>
      </w:r>
      <w:r w:rsidR="004F4720" w:rsidRPr="00241FBA">
        <w:rPr>
          <w:rFonts w:ascii="Calibri" w:hAnsi="Calibri" w:cs="Calibri"/>
          <w:b/>
          <w:bCs/>
          <w:sz w:val="22"/>
          <w:szCs w:val="22"/>
        </w:rPr>
        <w:t xml:space="preserve">Modernizácia materiálno-technického vybavenia odborných pracovísk školy Dizajnu – </w:t>
      </w:r>
      <w:r w:rsidR="004F4720">
        <w:rPr>
          <w:rFonts w:ascii="Calibri" w:hAnsi="Calibri" w:cs="Calibri"/>
          <w:b/>
          <w:bCs/>
          <w:sz w:val="22"/>
          <w:szCs w:val="22"/>
        </w:rPr>
        <w:t>GD a PD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1FD6">
        <w:rPr>
          <w:rFonts w:asciiTheme="minorHAnsi" w:hAnsiTheme="minorHAnsi" w:cstheme="minorHAnsi"/>
          <w:sz w:val="22"/>
          <w:szCs w:val="22"/>
        </w:rPr>
        <w:t>(ďalej len „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kúpy“) </w:t>
      </w:r>
      <w:r w:rsidR="004E7F5D">
        <w:rPr>
          <w:rFonts w:asciiTheme="minorHAnsi" w:hAnsiTheme="minorHAnsi" w:cstheme="minorHAnsi"/>
          <w:sz w:val="22"/>
          <w:szCs w:val="22"/>
        </w:rPr>
        <w:t xml:space="preserve">a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previesť na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vlastnícke právo k</w:t>
      </w:r>
      <w:r w:rsidR="004E7F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4E7F5D">
        <w:rPr>
          <w:rFonts w:asciiTheme="minorHAnsi" w:hAnsiTheme="minorHAnsi" w:cstheme="minorHAnsi"/>
          <w:sz w:val="22"/>
          <w:szCs w:val="22"/>
        </w:rPr>
        <w:t xml:space="preserve">, a Kupujúci za zaväzuje Predmet kúpy </w:t>
      </w:r>
      <w:r w:rsidR="00B62C6B">
        <w:rPr>
          <w:rFonts w:asciiTheme="minorHAnsi" w:hAnsiTheme="minorHAnsi" w:cstheme="minorHAnsi"/>
          <w:sz w:val="22"/>
          <w:szCs w:val="22"/>
        </w:rPr>
        <w:t xml:space="preserve">od Predávajúceho </w:t>
      </w:r>
      <w:r w:rsidR="004E7F5D">
        <w:rPr>
          <w:rFonts w:asciiTheme="minorHAnsi" w:hAnsiTheme="minorHAnsi" w:cstheme="minorHAnsi"/>
          <w:sz w:val="22"/>
          <w:szCs w:val="22"/>
        </w:rPr>
        <w:t>prevziať a zaplatiť zaň kúpnu cenu</w:t>
      </w:r>
      <w:r w:rsidR="00D90EC6">
        <w:rPr>
          <w:rFonts w:asciiTheme="minorHAnsi" w:hAnsiTheme="minorHAnsi" w:cstheme="minorHAnsi"/>
          <w:sz w:val="22"/>
          <w:szCs w:val="22"/>
        </w:rPr>
        <w:t xml:space="preserve"> podľa Čl. V</w:t>
      </w:r>
      <w:r w:rsidRPr="00CF1FD6">
        <w:rPr>
          <w:rFonts w:asciiTheme="minorHAnsi" w:hAnsiTheme="minorHAnsi" w:cstheme="minorHAnsi"/>
          <w:sz w:val="22"/>
          <w:szCs w:val="22"/>
        </w:rPr>
        <w:t xml:space="preserve">. Podrobná technická špecifikácia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je uvedená v 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 xml:space="preserve">, príloha č. 1 tejto Zmluvy je neoddeliteľnou súčasťou Zmluvy.  </w:t>
      </w:r>
    </w:p>
    <w:p w14:paraId="66DC602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F6168CC" w14:textId="1DEE7D66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Predmet kúpy musí byť nový a pred dodaním nepoužívaný. 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bez záložného práva ako aj </w:t>
      </w:r>
      <w:r w:rsidR="00727B29">
        <w:rPr>
          <w:rFonts w:asciiTheme="minorHAnsi" w:hAnsiTheme="minorHAnsi" w:cstheme="minorHAnsi"/>
          <w:sz w:val="22"/>
          <w:szCs w:val="22"/>
        </w:rPr>
        <w:t xml:space="preserve">akýchkoľvek </w:t>
      </w:r>
      <w:r w:rsidRPr="00CF1FD6">
        <w:rPr>
          <w:rFonts w:asciiTheme="minorHAnsi" w:hAnsiTheme="minorHAnsi" w:cstheme="minorHAnsi"/>
          <w:sz w:val="22"/>
          <w:szCs w:val="22"/>
        </w:rPr>
        <w:t>iných práv zodpovedajúcich právam tretích osôb k cudzej veci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 xml:space="preserve">v stave spôsobilom na riadne </w:t>
      </w:r>
      <w:r w:rsidRPr="004D3224">
        <w:rPr>
          <w:rFonts w:asciiTheme="minorHAnsi" w:hAnsiTheme="minorHAnsi" w:cstheme="minorHAnsi"/>
          <w:sz w:val="22"/>
          <w:szCs w:val="22"/>
        </w:rPr>
        <w:t>užívanie a v najlepšej možnej</w:t>
      </w:r>
      <w:r>
        <w:rPr>
          <w:rFonts w:asciiTheme="minorHAnsi" w:hAnsiTheme="minorHAnsi" w:cstheme="minorHAnsi"/>
          <w:sz w:val="22"/>
          <w:szCs w:val="22"/>
        </w:rPr>
        <w:t xml:space="preserve"> kvalite </w:t>
      </w:r>
      <w:r w:rsidR="00B62C6B">
        <w:rPr>
          <w:rFonts w:asciiTheme="minorHAnsi" w:hAnsiTheme="minorHAnsi" w:cstheme="minorHAnsi"/>
          <w:sz w:val="22"/>
          <w:szCs w:val="22"/>
        </w:rPr>
        <w:t xml:space="preserve">spĺňajúc </w:t>
      </w:r>
      <w:r>
        <w:rPr>
          <w:rFonts w:asciiTheme="minorHAnsi" w:hAnsiTheme="minorHAnsi" w:cstheme="minorHAnsi"/>
          <w:sz w:val="22"/>
          <w:szCs w:val="22"/>
        </w:rPr>
        <w:t>podrobn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technick</w:t>
      </w:r>
      <w:r w:rsidR="00B62C6B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B62C6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Predmetu kúpy uvede</w:t>
      </w:r>
      <w:r w:rsidR="00B62C6B">
        <w:rPr>
          <w:rFonts w:asciiTheme="minorHAnsi" w:hAnsiTheme="minorHAnsi" w:cstheme="minorHAnsi"/>
          <w:sz w:val="22"/>
          <w:szCs w:val="22"/>
        </w:rPr>
        <w:t>nú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prílohe č. 1 tejto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</w:t>
      </w:r>
      <w:r>
        <w:rPr>
          <w:rFonts w:asciiTheme="minorHAnsi" w:hAnsiTheme="minorHAnsi" w:cstheme="minorHAnsi"/>
          <w:sz w:val="22"/>
          <w:szCs w:val="22"/>
        </w:rPr>
        <w:t>, príloha č. 1 tejto Zmluvy je neoddeliteľnou súčasťou Zmluvy.</w:t>
      </w:r>
    </w:p>
    <w:p w14:paraId="46FE2F8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0722A95" w14:textId="542E89A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 xml:space="preserve">Predávajúci sa touto </w:t>
      </w:r>
      <w:r w:rsidR="00B62C6B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mluvou zaväzuje spolu s Predmetom kúpy realizovať aj dodanie Predmetu kúpy na miesto určenia </w:t>
      </w:r>
      <w:r w:rsidR="00253773" w:rsidRPr="00727B29">
        <w:rPr>
          <w:rFonts w:asciiTheme="minorHAnsi" w:hAnsiTheme="minorHAnsi" w:cstheme="minorHAnsi"/>
          <w:sz w:val="22"/>
          <w:szCs w:val="22"/>
        </w:rPr>
        <w:t>špecifikované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 v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IV </w:t>
      </w:r>
      <w:r w:rsidR="008036A0">
        <w:rPr>
          <w:rFonts w:asciiTheme="minorHAnsi" w:hAnsiTheme="minorHAnsi" w:cstheme="minorHAnsi"/>
          <w:sz w:val="22"/>
          <w:szCs w:val="22"/>
        </w:rPr>
        <w:t>bod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. 4.2 </w:t>
      </w:r>
      <w:r w:rsidRPr="00727B29">
        <w:rPr>
          <w:rFonts w:asciiTheme="minorHAnsi" w:hAnsiTheme="minorHAnsi" w:cstheme="minorHAnsi"/>
          <w:sz w:val="22"/>
          <w:szCs w:val="22"/>
        </w:rPr>
        <w:t>tejto Zmluvy</w:t>
      </w:r>
      <w:r w:rsidR="00A331A9">
        <w:rPr>
          <w:rFonts w:asciiTheme="minorHAnsi" w:hAnsiTheme="minorHAnsi" w:cstheme="minorHAnsi"/>
          <w:sz w:val="22"/>
          <w:szCs w:val="22"/>
        </w:rPr>
        <w:t xml:space="preserve">, </w:t>
      </w:r>
      <w:r w:rsidRPr="00727B29">
        <w:rPr>
          <w:rFonts w:asciiTheme="minorHAnsi" w:hAnsiTheme="minorHAnsi" w:cstheme="minorHAnsi"/>
          <w:sz w:val="22"/>
          <w:szCs w:val="22"/>
        </w:rPr>
        <w:t xml:space="preserve">dodanie relevantnej dokumentácie (návod na obsluhu </w:t>
      </w:r>
      <w:r w:rsidR="00B62C6B" w:rsidRPr="00727B29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Pr="00727B29">
        <w:rPr>
          <w:rFonts w:asciiTheme="minorHAnsi" w:hAnsiTheme="minorHAnsi" w:cstheme="minorHAnsi"/>
          <w:sz w:val="22"/>
          <w:szCs w:val="22"/>
        </w:rPr>
        <w:t>v slovenskom jazyku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r w:rsidR="00A331A9" w:rsidRPr="00A331A9">
        <w:rPr>
          <w:rFonts w:asciiTheme="minorHAnsi" w:hAnsiTheme="minorHAnsi" w:cstheme="minorHAnsi"/>
          <w:sz w:val="22"/>
          <w:szCs w:val="22"/>
        </w:rPr>
        <w:t>alebo anglickom jazyku</w:t>
      </w:r>
      <w:r w:rsidR="00A331A9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 xml:space="preserve">a prípadne ďalšie písomné doklady potrebné na prevzatie a bezpečné užívanie </w:t>
      </w:r>
      <w:r w:rsidR="00B62C6B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redmetu kúpy)</w:t>
      </w:r>
      <w:r w:rsidR="00A331A9">
        <w:rPr>
          <w:rFonts w:asciiTheme="minorHAnsi" w:hAnsiTheme="minorHAnsi" w:cstheme="minorHAnsi"/>
          <w:sz w:val="22"/>
          <w:szCs w:val="22"/>
        </w:rPr>
        <w:t xml:space="preserve"> a uviesť Predmet kúpy do prevádzky, ak to z jeho charakteru vyplýva</w:t>
      </w:r>
      <w:r w:rsidRPr="00727B29">
        <w:rPr>
          <w:rFonts w:asciiTheme="minorHAnsi" w:hAnsiTheme="minorHAnsi" w:cstheme="minorHAnsi"/>
          <w:sz w:val="22"/>
          <w:szCs w:val="22"/>
        </w:rPr>
        <w:t>. Doklady vzťahujúce sa na Predmet kúpy sa považujú za súčasť Predmetu kúpy. Všetky náklady na dodanie dokladov vzťahujúce sa na Predmet kúpy sú zahrnuté v kúpnej cene v zm</w:t>
      </w:r>
      <w:r w:rsidR="00B62C6B" w:rsidRPr="00727B29">
        <w:rPr>
          <w:rFonts w:asciiTheme="minorHAnsi" w:hAnsiTheme="minorHAnsi" w:cstheme="minorHAnsi"/>
          <w:sz w:val="22"/>
          <w:szCs w:val="22"/>
        </w:rPr>
        <w:t>y</w:t>
      </w:r>
      <w:r w:rsidRPr="00727B29">
        <w:rPr>
          <w:rFonts w:asciiTheme="minorHAnsi" w:hAnsiTheme="minorHAnsi" w:cstheme="minorHAnsi"/>
          <w:sz w:val="22"/>
          <w:szCs w:val="22"/>
        </w:rPr>
        <w:t>sle Čl. V tejto Zmluvy a Predávajúcemu za ich dodanie nepatrí osobitná odmena.</w:t>
      </w:r>
    </w:p>
    <w:p w14:paraId="56D8561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46C9B62" w14:textId="7F2E8C0E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B62C6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727B29">
        <w:rPr>
          <w:rFonts w:asciiTheme="minorHAnsi" w:hAnsiTheme="minorHAnsi" w:cstheme="minorHAnsi"/>
          <w:sz w:val="22"/>
          <w:szCs w:val="22"/>
        </w:rPr>
        <w:t>V kúpnej cene podľa Čl. V</w:t>
      </w:r>
      <w:r w:rsidR="00253773" w:rsidRPr="00727B29">
        <w:rPr>
          <w:rFonts w:asciiTheme="minorHAnsi" w:hAnsiTheme="minorHAnsi" w:cstheme="minorHAnsi"/>
          <w:sz w:val="22"/>
          <w:szCs w:val="22"/>
        </w:rPr>
        <w:t> tejto 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mluvy sú spolu s nákladmi na dodanie Predmetu kúpy na miesto určenia a dodania relevantnej dokumentácie vrátane poskytnutej záruky za akosť na 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>redmet kúpy v trvaní 24 mesiacov v </w:t>
      </w:r>
      <w:r w:rsidR="00B62C6B" w:rsidRPr="00727B29">
        <w:rPr>
          <w:rFonts w:asciiTheme="minorHAnsi" w:hAnsiTheme="minorHAnsi" w:cstheme="minorHAnsi"/>
          <w:sz w:val="22"/>
          <w:szCs w:val="22"/>
        </w:rPr>
        <w:t>zmysle</w:t>
      </w:r>
      <w:r w:rsidRPr="00727B29">
        <w:rPr>
          <w:rFonts w:asciiTheme="minorHAnsi" w:hAnsiTheme="minorHAnsi" w:cstheme="minorHAnsi"/>
          <w:sz w:val="22"/>
          <w:szCs w:val="22"/>
        </w:rPr>
        <w:t xml:space="preserve"> Čl. VI</w:t>
      </w:r>
      <w:r w:rsidR="00253773" w:rsidRPr="00727B29">
        <w:rPr>
          <w:rFonts w:asciiTheme="minorHAnsi" w:hAnsiTheme="minorHAnsi" w:cstheme="minorHAnsi"/>
          <w:sz w:val="22"/>
          <w:szCs w:val="22"/>
        </w:rPr>
        <w:t xml:space="preserve"> </w:t>
      </w:r>
      <w:r w:rsidRPr="00727B29">
        <w:rPr>
          <w:rFonts w:asciiTheme="minorHAnsi" w:hAnsiTheme="minorHAnsi" w:cstheme="minorHAnsi"/>
          <w:sz w:val="22"/>
          <w:szCs w:val="22"/>
        </w:rPr>
        <w:t>tejto Zmluvy, rovnako zahrnuté aj prípadné náklady na inštaláciu </w:t>
      </w:r>
      <w:r w:rsidR="00A25941" w:rsidRPr="00727B29">
        <w:rPr>
          <w:rFonts w:asciiTheme="minorHAnsi" w:hAnsiTheme="minorHAnsi" w:cstheme="minorHAnsi"/>
          <w:sz w:val="22"/>
          <w:szCs w:val="22"/>
        </w:rPr>
        <w:t>P</w:t>
      </w:r>
      <w:r w:rsidRPr="00727B29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3773" w:rsidRPr="00727B29">
        <w:rPr>
          <w:rFonts w:asciiTheme="minorHAnsi" w:hAnsiTheme="minorHAnsi" w:cstheme="minorHAnsi"/>
          <w:sz w:val="22"/>
          <w:szCs w:val="22"/>
        </w:rPr>
        <w:t>v</w:t>
      </w:r>
      <w:r w:rsidRPr="00727B29">
        <w:rPr>
          <w:rFonts w:asciiTheme="minorHAnsi" w:hAnsiTheme="minorHAnsi" w:cstheme="minorHAnsi"/>
          <w:sz w:val="22"/>
          <w:szCs w:val="22"/>
        </w:rPr>
        <w:t xml:space="preserve"> mieste dodania, uvedenia do prevádzky,  vykonanie skúšok/skúšobnej prevádzky, prvé zaškolenia personálu, a to v závislosti  od druhu prístrojov a</w:t>
      </w:r>
      <w:r w:rsidR="000D3130" w:rsidRPr="00727B29">
        <w:rPr>
          <w:rFonts w:asciiTheme="minorHAnsi" w:hAnsiTheme="minorHAnsi" w:cstheme="minorHAnsi"/>
          <w:sz w:val="22"/>
          <w:szCs w:val="22"/>
        </w:rPr>
        <w:t> </w:t>
      </w:r>
      <w:r w:rsidRPr="00727B29">
        <w:rPr>
          <w:rFonts w:asciiTheme="minorHAnsi" w:hAnsiTheme="minorHAnsi" w:cstheme="minorHAnsi"/>
          <w:sz w:val="22"/>
          <w:szCs w:val="22"/>
        </w:rPr>
        <w:t>zariadení</w:t>
      </w:r>
      <w:r w:rsidR="000D3130" w:rsidRPr="00727B29">
        <w:rPr>
          <w:rFonts w:asciiTheme="minorHAnsi" w:hAnsiTheme="minorHAnsi" w:cstheme="minorHAnsi"/>
          <w:sz w:val="22"/>
          <w:szCs w:val="22"/>
        </w:rPr>
        <w:t>, ktoré sú súčasťou Predmetu kúpy</w:t>
      </w:r>
      <w:r w:rsidRPr="00727B29">
        <w:rPr>
          <w:rFonts w:asciiTheme="minorHAnsi" w:hAnsiTheme="minorHAnsi" w:cstheme="minorHAnsi"/>
          <w:sz w:val="22"/>
          <w:szCs w:val="22"/>
        </w:rPr>
        <w:t xml:space="preserve">, podľa potreby a požiadaviek </w:t>
      </w:r>
      <w:r w:rsidR="000D3130" w:rsidRPr="00727B29">
        <w:rPr>
          <w:rFonts w:asciiTheme="minorHAnsi" w:hAnsiTheme="minorHAnsi" w:cstheme="minorHAnsi"/>
          <w:sz w:val="22"/>
          <w:szCs w:val="22"/>
        </w:rPr>
        <w:t>K</w:t>
      </w:r>
      <w:r w:rsidRPr="00727B29">
        <w:rPr>
          <w:rFonts w:asciiTheme="minorHAnsi" w:hAnsiTheme="minorHAnsi" w:cstheme="minorHAnsi"/>
          <w:sz w:val="22"/>
          <w:szCs w:val="22"/>
        </w:rPr>
        <w:t xml:space="preserve">upujúceho, pokiaľ sa zmluvné strany nedohodnú inak. </w:t>
      </w:r>
      <w:r w:rsidR="00CA6F19">
        <w:rPr>
          <w:rFonts w:asciiTheme="minorHAnsi" w:hAnsiTheme="minorHAnsi" w:cstheme="minorHAnsi"/>
          <w:sz w:val="22"/>
          <w:szCs w:val="22"/>
        </w:rPr>
        <w:t>Predávajúci je povinný preukázať dosiahnutie všetkých parametrov</w:t>
      </w:r>
      <w:r w:rsidR="00D90EC6">
        <w:rPr>
          <w:rFonts w:asciiTheme="minorHAnsi" w:hAnsiTheme="minorHAnsi" w:cstheme="minorHAnsi"/>
          <w:sz w:val="22"/>
          <w:szCs w:val="22"/>
        </w:rPr>
        <w:t xml:space="preserve"> Predmetu kúpy</w:t>
      </w:r>
      <w:r w:rsidR="00CA6F19">
        <w:rPr>
          <w:rFonts w:asciiTheme="minorHAnsi" w:hAnsiTheme="minorHAnsi" w:cstheme="minorHAnsi"/>
          <w:sz w:val="22"/>
          <w:szCs w:val="22"/>
        </w:rPr>
        <w:t xml:space="preserve">, ktoré sú uvedené v tejto </w:t>
      </w:r>
      <w:r w:rsidR="00D90EC6">
        <w:rPr>
          <w:rFonts w:asciiTheme="minorHAnsi" w:hAnsiTheme="minorHAnsi" w:cstheme="minorHAnsi"/>
          <w:sz w:val="22"/>
          <w:szCs w:val="22"/>
        </w:rPr>
        <w:t>Z</w:t>
      </w:r>
      <w:r w:rsidR="00CA6F19">
        <w:rPr>
          <w:rFonts w:asciiTheme="minorHAnsi" w:hAnsiTheme="minorHAnsi" w:cstheme="minorHAnsi"/>
          <w:sz w:val="22"/>
          <w:szCs w:val="22"/>
        </w:rPr>
        <w:t>mluve a jej prílohách</w:t>
      </w:r>
      <w:r w:rsidR="00D90EC6">
        <w:rPr>
          <w:rFonts w:asciiTheme="minorHAnsi" w:hAnsiTheme="minorHAnsi" w:cstheme="minorHAnsi"/>
          <w:sz w:val="22"/>
          <w:szCs w:val="22"/>
        </w:rPr>
        <w:t>, ktoré sú neoddeliteľnou súčasťou Zmluvy</w:t>
      </w:r>
      <w:r w:rsidR="00CA6F19">
        <w:rPr>
          <w:rFonts w:asciiTheme="minorHAnsi" w:hAnsiTheme="minorHAnsi" w:cstheme="minorHAnsi"/>
          <w:sz w:val="22"/>
          <w:szCs w:val="22"/>
        </w:rPr>
        <w:t xml:space="preserve">. </w:t>
      </w:r>
      <w:r w:rsidR="00AE2EA8" w:rsidRPr="00727B29">
        <w:rPr>
          <w:rFonts w:asciiTheme="minorHAnsi" w:hAnsiTheme="minorHAnsi" w:cstheme="minorHAnsi"/>
          <w:sz w:val="22"/>
          <w:szCs w:val="22"/>
        </w:rPr>
        <w:t>Z</w:t>
      </w:r>
      <w:r w:rsidRPr="00727B29">
        <w:rPr>
          <w:rFonts w:asciiTheme="minorHAnsi" w:hAnsiTheme="minorHAnsi" w:cstheme="minorHAnsi"/>
          <w:sz w:val="22"/>
          <w:szCs w:val="22"/>
        </w:rPr>
        <w:t xml:space="preserve">mluvné strany vylúčili aplikáciu </w:t>
      </w:r>
      <w:proofErr w:type="spellStart"/>
      <w:r w:rsidRPr="00727B2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27B29">
        <w:rPr>
          <w:rFonts w:asciiTheme="minorHAnsi" w:hAnsiTheme="minorHAnsi" w:cstheme="minorHAnsi"/>
          <w:sz w:val="22"/>
          <w:szCs w:val="22"/>
        </w:rPr>
        <w:t xml:space="preserve">. § 410 ods. 2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zákona č. 513/1991 Zb. Obchodného zákonníka v znení neskorších predpisov </w:t>
      </w:r>
      <w:r w:rsidR="00870570" w:rsidRPr="00727B29">
        <w:rPr>
          <w:rFonts w:asciiTheme="minorHAnsi" w:hAnsiTheme="minorHAnsi" w:cstheme="minorHAnsi"/>
          <w:sz w:val="22"/>
          <w:szCs w:val="22"/>
          <w:lang w:eastAsia="sk-SK"/>
        </w:rPr>
        <w:t xml:space="preserve">(ďalej len „Obchodný zákonník“) </w:t>
      </w:r>
      <w:r w:rsidRPr="00727B29">
        <w:rPr>
          <w:rFonts w:asciiTheme="minorHAnsi" w:hAnsiTheme="minorHAnsi" w:cstheme="minorHAnsi"/>
          <w:sz w:val="22"/>
          <w:szCs w:val="22"/>
          <w:lang w:eastAsia="sk-SK"/>
        </w:rPr>
        <w:t>na ich zmluvný vzťah.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</w:p>
    <w:p w14:paraId="1591DA51" w14:textId="77777777" w:rsidR="00B90604" w:rsidRPr="00CF1FD6" w:rsidRDefault="00B90604" w:rsidP="00B62C6B">
      <w:pPr>
        <w:pStyle w:val="Odsekzoznam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71157E" w14:textId="77777777" w:rsidR="00B90604" w:rsidRDefault="00B90604" w:rsidP="00B62C6B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85241DC" w14:textId="7777777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IV</w:t>
      </w:r>
    </w:p>
    <w:p w14:paraId="36B592E1" w14:textId="470D5B97" w:rsidR="00B90604" w:rsidRPr="004954CB" w:rsidRDefault="00B90604" w:rsidP="00870570">
      <w:pPr>
        <w:pStyle w:val="clanok-titleclanok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Dodanie </w:t>
      </w:r>
      <w:r w:rsidR="00A25941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</w:t>
      </w: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redmetu kúpy</w:t>
      </w:r>
    </w:p>
    <w:p w14:paraId="6ED0822D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1EDA47" w14:textId="77777777" w:rsidR="00B90604" w:rsidRDefault="00B90604" w:rsidP="0087057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 kúpy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 nasledovne:</w:t>
      </w:r>
    </w:p>
    <w:p w14:paraId="4AA8BF37" w14:textId="12437CB7" w:rsidR="00B90604" w:rsidRPr="00CF1FD6" w:rsidRDefault="00B90604" w:rsidP="00870570">
      <w:pPr>
        <w:spacing w:line="276" w:lineRule="auto"/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4.1.1</w:t>
      </w:r>
      <w:r>
        <w:rPr>
          <w:rFonts w:asciiTheme="minorHAnsi" w:hAnsiTheme="minorHAnsi" w:cstheme="minorHAnsi"/>
          <w:sz w:val="22"/>
          <w:szCs w:val="22"/>
        </w:rPr>
        <w:tab/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>redmet kúpy uvedený v Čl. III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Pr="00D91014">
        <w:rPr>
          <w:rFonts w:asciiTheme="minorHAnsi" w:hAnsiTheme="minorHAnsi" w:cstheme="minorHAnsi"/>
          <w:sz w:val="22"/>
          <w:szCs w:val="22"/>
        </w:rPr>
        <w:t xml:space="preserve"> 3.1 tejto Zmluvy </w:t>
      </w:r>
      <w:r w:rsidRPr="009A05AF">
        <w:rPr>
          <w:rFonts w:asciiTheme="minorHAnsi" w:hAnsiTheme="minorHAnsi" w:cstheme="minorHAnsi"/>
          <w:sz w:val="22"/>
          <w:szCs w:val="22"/>
        </w:rPr>
        <w:t xml:space="preserve">dodá Predávajúci Kupujúcemu do </w:t>
      </w:r>
      <w:r w:rsidRPr="009A05AF">
        <w:rPr>
          <w:rFonts w:asciiTheme="minorHAnsi" w:hAnsiTheme="minorHAnsi" w:cstheme="minorHAnsi"/>
          <w:b/>
          <w:bCs/>
          <w:sz w:val="22"/>
          <w:szCs w:val="22"/>
        </w:rPr>
        <w:t>90 kalendárnych dní</w:t>
      </w:r>
      <w:r w:rsidRPr="009A05AF">
        <w:rPr>
          <w:rFonts w:asciiTheme="minorHAnsi" w:hAnsiTheme="minorHAnsi" w:cstheme="minorHAnsi"/>
          <w:sz w:val="22"/>
          <w:szCs w:val="22"/>
        </w:rPr>
        <w:t xml:space="preserve"> odo dňa doručenia žiadosti Kupujúceho</w:t>
      </w:r>
      <w:r w:rsidRPr="00D91014">
        <w:rPr>
          <w:rFonts w:asciiTheme="minorHAnsi" w:hAnsiTheme="minorHAnsi" w:cstheme="minorHAnsi"/>
          <w:sz w:val="22"/>
          <w:szCs w:val="22"/>
        </w:rPr>
        <w:t xml:space="preserve"> o dodanie Predmetu kúpy elektronickou poštou na e-mailovú adresu uvedenú v Čl. I</w:t>
      </w:r>
      <w:r w:rsidR="000D3130" w:rsidRPr="00D91014">
        <w:rPr>
          <w:rFonts w:asciiTheme="minorHAnsi" w:hAnsiTheme="minorHAnsi" w:cstheme="minorHAnsi"/>
          <w:sz w:val="22"/>
          <w:szCs w:val="22"/>
        </w:rPr>
        <w:t>X </w:t>
      </w:r>
      <w:r w:rsidR="008036A0" w:rsidRPr="00D91014">
        <w:rPr>
          <w:rFonts w:asciiTheme="minorHAnsi" w:hAnsiTheme="minorHAnsi" w:cstheme="minorHAnsi"/>
          <w:sz w:val="22"/>
          <w:szCs w:val="22"/>
        </w:rPr>
        <w:t>bod</w:t>
      </w:r>
      <w:r w:rsidR="000D3130" w:rsidRPr="00D91014">
        <w:rPr>
          <w:rFonts w:asciiTheme="minorHAnsi" w:hAnsiTheme="minorHAnsi" w:cstheme="minorHAnsi"/>
          <w:sz w:val="22"/>
          <w:szCs w:val="22"/>
        </w:rPr>
        <w:t xml:space="preserve"> 9.8 písm. b) t</w:t>
      </w:r>
      <w:r w:rsidRPr="00D91014">
        <w:rPr>
          <w:rFonts w:asciiTheme="minorHAnsi" w:hAnsiTheme="minorHAnsi" w:cstheme="minorHAnsi"/>
          <w:sz w:val="22"/>
          <w:szCs w:val="22"/>
        </w:rPr>
        <w:t xml:space="preserve">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 xml:space="preserve">mluvy (žiadosť musí byť riadne podpísaná a tvoriť prílohu </w:t>
      </w:r>
      <w:r w:rsidR="00253773" w:rsidRPr="00D91014">
        <w:rPr>
          <w:rFonts w:asciiTheme="minorHAnsi" w:hAnsiTheme="minorHAnsi" w:cstheme="minorHAnsi"/>
          <w:sz w:val="22"/>
          <w:szCs w:val="22"/>
        </w:rPr>
        <w:t xml:space="preserve">emailu </w:t>
      </w:r>
      <w:r w:rsidRPr="00D91014">
        <w:rPr>
          <w:rFonts w:asciiTheme="minorHAnsi" w:hAnsiTheme="minorHAnsi" w:cstheme="minorHAnsi"/>
          <w:sz w:val="22"/>
          <w:szCs w:val="22"/>
        </w:rPr>
        <w:t xml:space="preserve">v PDF formáte). Zároveň pre vylúčenie pochybností sa zmluvné strany dohodli, že </w:t>
      </w:r>
      <w:r w:rsidR="000D3130" w:rsidRPr="00D91014">
        <w:rPr>
          <w:rFonts w:asciiTheme="minorHAnsi" w:hAnsiTheme="minorHAnsi" w:cstheme="minorHAnsi"/>
          <w:sz w:val="22"/>
          <w:szCs w:val="22"/>
        </w:rPr>
        <w:t>K</w:t>
      </w:r>
      <w:r w:rsidRPr="00D91014">
        <w:rPr>
          <w:rFonts w:asciiTheme="minorHAnsi" w:hAnsiTheme="minorHAnsi" w:cstheme="minorHAnsi"/>
          <w:sz w:val="22"/>
          <w:szCs w:val="22"/>
        </w:rPr>
        <w:t xml:space="preserve">upujúci je povinný doručiť žiadosť o dodanie </w:t>
      </w:r>
      <w:r w:rsidR="000D3130" w:rsidRPr="00D91014">
        <w:rPr>
          <w:rFonts w:asciiTheme="minorHAnsi" w:hAnsiTheme="minorHAnsi" w:cstheme="minorHAnsi"/>
          <w:sz w:val="22"/>
          <w:szCs w:val="22"/>
        </w:rPr>
        <w:t>P</w:t>
      </w:r>
      <w:r w:rsidRPr="00D91014">
        <w:rPr>
          <w:rFonts w:asciiTheme="minorHAnsi" w:hAnsiTheme="minorHAnsi" w:cstheme="minorHAnsi"/>
          <w:sz w:val="22"/>
          <w:szCs w:val="22"/>
        </w:rPr>
        <w:t xml:space="preserve">redmetu kúpy najneskôr do 6 mesiacov odo dňa účinnosti tejto </w:t>
      </w:r>
      <w:r w:rsidR="000D3130" w:rsidRPr="00D91014">
        <w:rPr>
          <w:rFonts w:asciiTheme="minorHAnsi" w:hAnsiTheme="minorHAnsi" w:cstheme="minorHAnsi"/>
          <w:sz w:val="22"/>
          <w:szCs w:val="22"/>
        </w:rPr>
        <w:t>Z</w:t>
      </w:r>
      <w:r w:rsidRPr="00D91014">
        <w:rPr>
          <w:rFonts w:asciiTheme="minorHAnsi" w:hAnsiTheme="minorHAnsi" w:cstheme="minorHAnsi"/>
          <w:sz w:val="22"/>
          <w:szCs w:val="22"/>
        </w:rPr>
        <w:t>mluvy.</w:t>
      </w:r>
    </w:p>
    <w:p w14:paraId="46BC90A0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51654" w14:textId="68A747F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954CB">
        <w:rPr>
          <w:rFonts w:asciiTheme="minorHAnsi" w:hAnsiTheme="minorHAnsi" w:cstheme="minorHAnsi"/>
          <w:sz w:val="22"/>
          <w:szCs w:val="22"/>
        </w:rPr>
        <w:t xml:space="preserve">Predávajúci sa zaväzuje dodať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954CB">
        <w:rPr>
          <w:rFonts w:asciiTheme="minorHAnsi" w:hAnsiTheme="minorHAnsi" w:cstheme="minorHAnsi"/>
          <w:sz w:val="22"/>
          <w:szCs w:val="22"/>
        </w:rPr>
        <w:t>redmet kúpy v</w:t>
      </w:r>
      <w:r w:rsidR="00253773">
        <w:rPr>
          <w:rFonts w:asciiTheme="minorHAnsi" w:hAnsiTheme="minorHAnsi" w:cstheme="minorHAnsi"/>
          <w:sz w:val="22"/>
          <w:szCs w:val="22"/>
        </w:rPr>
        <w:t> </w:t>
      </w:r>
      <w:r w:rsidRPr="004954CB">
        <w:rPr>
          <w:rFonts w:asciiTheme="minorHAnsi" w:hAnsiTheme="minorHAnsi" w:cstheme="minorHAnsi"/>
          <w:sz w:val="22"/>
          <w:szCs w:val="22"/>
        </w:rPr>
        <w:t>mieste</w:t>
      </w:r>
      <w:r w:rsidR="00253773">
        <w:rPr>
          <w:rFonts w:asciiTheme="minorHAnsi" w:hAnsiTheme="minorHAnsi" w:cstheme="minorHAnsi"/>
          <w:sz w:val="22"/>
          <w:szCs w:val="22"/>
        </w:rPr>
        <w:t xml:space="preserve"> sídla Kupujúceho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A1684E" w:rsidRPr="000D3130">
        <w:rPr>
          <w:rFonts w:asciiTheme="minorHAnsi" w:hAnsiTheme="minorHAnsi" w:cstheme="minorHAnsi"/>
          <w:sz w:val="22"/>
          <w:szCs w:val="22"/>
        </w:rPr>
        <w:t>Ivanská</w:t>
      </w:r>
      <w:proofErr w:type="spellEnd"/>
      <w:r w:rsidR="00A1684E" w:rsidRPr="000D3130">
        <w:rPr>
          <w:rFonts w:asciiTheme="minorHAnsi" w:hAnsiTheme="minorHAnsi" w:cstheme="minorHAnsi"/>
          <w:sz w:val="22"/>
          <w:szCs w:val="22"/>
        </w:rPr>
        <w:t xml:space="preserve"> cesta 21</w:t>
      </w:r>
      <w:r w:rsidR="00A1684E">
        <w:rPr>
          <w:rFonts w:asciiTheme="minorHAnsi" w:hAnsiTheme="minorHAnsi" w:cstheme="minorHAnsi"/>
          <w:sz w:val="22"/>
          <w:szCs w:val="22"/>
        </w:rPr>
        <w:t>, 821 01 Bratislava.</w:t>
      </w:r>
    </w:p>
    <w:p w14:paraId="1D3663F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A4DCB5" w14:textId="16A882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Za nedodržanie termínu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CF1FD6">
        <w:rPr>
          <w:rFonts w:asciiTheme="minorHAnsi" w:hAnsiTheme="minorHAnsi" w:cstheme="minorHAnsi"/>
          <w:sz w:val="22"/>
          <w:szCs w:val="22"/>
        </w:rPr>
        <w:t xml:space="preserve">odania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má </w:t>
      </w:r>
      <w:r w:rsidR="00A1684E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voči </w:t>
      </w:r>
      <w:r w:rsidR="00A1684E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redávajúcemu nárok na zmluvnú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pokutu vo výške </w:t>
      </w:r>
      <w:r w:rsidR="00B17209" w:rsidRPr="00B17209">
        <w:rPr>
          <w:rFonts w:asciiTheme="minorHAnsi" w:hAnsiTheme="minorHAnsi" w:cstheme="minorHAnsi"/>
          <w:sz w:val="22"/>
          <w:szCs w:val="22"/>
        </w:rPr>
        <w:t>0,05 % z</w:t>
      </w:r>
      <w:r w:rsidR="00B17209">
        <w:rPr>
          <w:rFonts w:asciiTheme="minorHAnsi" w:hAnsiTheme="minorHAnsi" w:cstheme="minorHAnsi"/>
          <w:sz w:val="22"/>
          <w:szCs w:val="22"/>
        </w:rPr>
        <w:t xml:space="preserve"> kúpnej </w:t>
      </w:r>
      <w:r w:rsidR="00B17209" w:rsidRPr="00B17209">
        <w:rPr>
          <w:rFonts w:asciiTheme="minorHAnsi" w:hAnsiTheme="minorHAnsi" w:cstheme="minorHAnsi"/>
          <w:sz w:val="22"/>
          <w:szCs w:val="22"/>
        </w:rPr>
        <w:t xml:space="preserve">ceny </w:t>
      </w:r>
      <w:r w:rsidR="00B17209">
        <w:rPr>
          <w:rFonts w:asciiTheme="minorHAnsi" w:hAnsiTheme="minorHAnsi" w:cstheme="minorHAnsi"/>
          <w:sz w:val="22"/>
          <w:szCs w:val="22"/>
        </w:rPr>
        <w:t>v zmysle Čl. V</w:t>
      </w:r>
      <w:r w:rsidR="00067C5B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6C401D">
        <w:rPr>
          <w:rFonts w:asciiTheme="minorHAnsi" w:hAnsiTheme="minorHAnsi" w:cstheme="minorHAnsi"/>
          <w:sz w:val="22"/>
          <w:szCs w:val="22"/>
        </w:rPr>
        <w:t xml:space="preserve"> </w:t>
      </w:r>
      <w:r w:rsidRPr="008036A0">
        <w:rPr>
          <w:rFonts w:asciiTheme="minorHAnsi" w:hAnsiTheme="minorHAnsi" w:cstheme="minorHAnsi"/>
          <w:sz w:val="22"/>
          <w:szCs w:val="22"/>
        </w:rPr>
        <w:t>za každý deň omeškania</w:t>
      </w:r>
      <w:r w:rsidRPr="00CF1FD6">
        <w:rPr>
          <w:rFonts w:asciiTheme="minorHAnsi" w:hAnsiTheme="minorHAnsi" w:cstheme="minorHAnsi"/>
          <w:sz w:val="22"/>
          <w:szCs w:val="22"/>
        </w:rPr>
        <w:t xml:space="preserve">. Zaplatením zmluvnej pokuty podľa tohto </w:t>
      </w:r>
      <w:r w:rsidR="008036A0">
        <w:rPr>
          <w:rFonts w:asciiTheme="minorHAnsi" w:hAnsiTheme="minorHAnsi" w:cstheme="minorHAnsi"/>
          <w:sz w:val="22"/>
          <w:szCs w:val="22"/>
        </w:rPr>
        <w:t>bodu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 nie je dotknutý nárok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na náhradu spôsobenej škody</w:t>
      </w:r>
      <w:r w:rsidR="00A1684E">
        <w:rPr>
          <w:rFonts w:asciiTheme="minorHAnsi" w:hAnsiTheme="minorHAnsi" w:cstheme="minorHAnsi"/>
          <w:sz w:val="22"/>
          <w:szCs w:val="22"/>
        </w:rPr>
        <w:t xml:space="preserve"> nedodržaním termínu dodania</w:t>
      </w:r>
      <w:r w:rsidR="008036A0">
        <w:rPr>
          <w:rFonts w:asciiTheme="minorHAnsi" w:hAnsiTheme="minorHAnsi" w:cstheme="minorHAnsi"/>
          <w:sz w:val="22"/>
          <w:szCs w:val="22"/>
        </w:rPr>
        <w:t xml:space="preserve">  v zmysle bodu 4.1.1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B3E28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D05EF31" w14:textId="2C25298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4.4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Predmet kúpy sa považuje za dodaný až dňom </w:t>
      </w:r>
      <w:r w:rsidR="00AE2EA8" w:rsidRPr="008036A0">
        <w:rPr>
          <w:rFonts w:asciiTheme="minorHAnsi" w:hAnsiTheme="minorHAnsi" w:cstheme="minorHAnsi"/>
          <w:sz w:val="22"/>
          <w:szCs w:val="22"/>
        </w:rPr>
        <w:t xml:space="preserve">prevzatia Predmetu kúpy Kupujúcim a </w:t>
      </w:r>
      <w:r w:rsidRPr="008036A0">
        <w:rPr>
          <w:rFonts w:asciiTheme="minorHAnsi" w:hAnsiTheme="minorHAnsi" w:cstheme="minorHAnsi"/>
          <w:sz w:val="22"/>
          <w:szCs w:val="22"/>
        </w:rPr>
        <w:t>podpis</w:t>
      </w:r>
      <w:r w:rsidR="00AE2EA8" w:rsidRPr="008036A0">
        <w:rPr>
          <w:rFonts w:asciiTheme="minorHAnsi" w:hAnsiTheme="minorHAnsi" w:cstheme="minorHAnsi"/>
          <w:sz w:val="22"/>
          <w:szCs w:val="22"/>
        </w:rPr>
        <w:t>om</w:t>
      </w:r>
      <w:r w:rsidRPr="008036A0">
        <w:rPr>
          <w:rFonts w:asciiTheme="minorHAnsi" w:hAnsiTheme="minorHAnsi" w:cstheme="minorHAnsi"/>
          <w:sz w:val="22"/>
          <w:szCs w:val="22"/>
        </w:rPr>
        <w:t xml:space="preserve"> preberacieho protokolu obidvoma zmluvnými stranami.</w:t>
      </w:r>
    </w:p>
    <w:p w14:paraId="47B613B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3864199" w14:textId="77777777" w:rsidR="00253773" w:rsidRPr="008036A0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4.5</w:t>
      </w:r>
      <w:r>
        <w:rPr>
          <w:rFonts w:asciiTheme="minorHAnsi" w:hAnsiTheme="minorHAnsi" w:cstheme="minorHAnsi"/>
          <w:sz w:val="22"/>
          <w:szCs w:val="22"/>
        </w:rPr>
        <w:tab/>
      </w:r>
      <w:r w:rsidRPr="008036A0">
        <w:rPr>
          <w:rFonts w:asciiTheme="minorHAnsi" w:hAnsiTheme="minorHAnsi" w:cstheme="minorHAnsi"/>
          <w:sz w:val="22"/>
          <w:szCs w:val="22"/>
        </w:rPr>
        <w:t xml:space="preserve">Kupujúci nie je povinný prevziať </w:t>
      </w:r>
      <w:r w:rsidR="00253773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>redmet kúpy, pokiaľ</w:t>
      </w:r>
      <w:r w:rsidR="00253773" w:rsidRPr="008036A0">
        <w:rPr>
          <w:rFonts w:asciiTheme="minorHAnsi" w:hAnsiTheme="minorHAnsi" w:cstheme="minorHAnsi"/>
          <w:sz w:val="22"/>
          <w:szCs w:val="22"/>
        </w:rPr>
        <w:t>:</w:t>
      </w:r>
    </w:p>
    <w:p w14:paraId="75382F33" w14:textId="00F97C23" w:rsidR="00947F80" w:rsidRPr="008036A0" w:rsidRDefault="00253773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4.5.1</w:t>
      </w:r>
      <w:r w:rsidRPr="008036A0">
        <w:rPr>
          <w:rFonts w:asciiTheme="minorHAnsi" w:hAnsiTheme="minorHAnsi" w:cstheme="minorHAnsi"/>
          <w:sz w:val="22"/>
          <w:szCs w:val="22"/>
        </w:rPr>
        <w:tab/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redávajúci nesplní riadne a včas svoje záväzky vyplývajúce z právneho vzťahu založeného touto </w:t>
      </w:r>
      <w:r w:rsidR="003A086D" w:rsidRPr="008036A0">
        <w:rPr>
          <w:rFonts w:asciiTheme="minorHAnsi" w:hAnsiTheme="minorHAnsi" w:cstheme="minorHAnsi"/>
          <w:sz w:val="22"/>
          <w:szCs w:val="22"/>
        </w:rPr>
        <w:t>Z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mluvou, najmä pokiaľ nedodá </w:t>
      </w:r>
      <w:r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redmet </w:t>
      </w:r>
      <w:r w:rsidRPr="008036A0">
        <w:rPr>
          <w:rFonts w:asciiTheme="minorHAnsi" w:hAnsiTheme="minorHAnsi" w:cstheme="minorHAnsi"/>
          <w:sz w:val="22"/>
          <w:szCs w:val="22"/>
        </w:rPr>
        <w:t>k</w:t>
      </w:r>
      <w:r w:rsidR="00B90604" w:rsidRPr="008036A0">
        <w:rPr>
          <w:rFonts w:asciiTheme="minorHAnsi" w:hAnsiTheme="minorHAnsi" w:cstheme="minorHAnsi"/>
          <w:sz w:val="22"/>
          <w:szCs w:val="22"/>
        </w:rPr>
        <w:t>úpy v dojednanom čase a na určenom mieste</w:t>
      </w:r>
      <w:r w:rsid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zmysle </w:t>
      </w:r>
      <w:r w:rsidRPr="008036A0">
        <w:rPr>
          <w:rFonts w:asciiTheme="minorHAnsi" w:hAnsiTheme="minorHAnsi" w:cstheme="minorHAnsi"/>
          <w:sz w:val="22"/>
          <w:szCs w:val="22"/>
        </w:rPr>
        <w:t xml:space="preserve">podrobnej </w:t>
      </w:r>
      <w:r w:rsidR="003A086D" w:rsidRPr="008036A0">
        <w:rPr>
          <w:rFonts w:asciiTheme="minorHAnsi" w:hAnsiTheme="minorHAnsi" w:cstheme="minorHAnsi"/>
          <w:sz w:val="22"/>
          <w:szCs w:val="22"/>
        </w:rPr>
        <w:t>technickej špecifikácie Predmetu kúpy uvedenej v prílohe č. 1 tejto Zmluvy</w:t>
      </w:r>
      <w:r w:rsidR="00947F80" w:rsidRPr="008036A0">
        <w:rPr>
          <w:rFonts w:asciiTheme="minorHAnsi" w:hAnsiTheme="minorHAnsi" w:cstheme="minorHAnsi"/>
          <w:sz w:val="22"/>
          <w:szCs w:val="22"/>
        </w:rPr>
        <w:t xml:space="preserve"> alebo </w:t>
      </w:r>
    </w:p>
    <w:p w14:paraId="0A5A450B" w14:textId="2F61F909" w:rsidR="00947F80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4.5.2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Predávajúci nesplní v spojitosti s odovzdaním Predmetu kúpy </w:t>
      </w:r>
      <w:r w:rsidR="003A086D" w:rsidRPr="008036A0">
        <w:rPr>
          <w:rFonts w:asciiTheme="minorHAnsi" w:hAnsiTheme="minorHAnsi" w:cstheme="minorHAnsi"/>
          <w:sz w:val="22"/>
          <w:szCs w:val="22"/>
        </w:rPr>
        <w:t>podmienk</w:t>
      </w:r>
      <w:r w:rsidRPr="008036A0">
        <w:rPr>
          <w:rFonts w:asciiTheme="minorHAnsi" w:hAnsiTheme="minorHAnsi" w:cstheme="minorHAnsi"/>
          <w:sz w:val="22"/>
          <w:szCs w:val="22"/>
        </w:rPr>
        <w:t>y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uveden</w:t>
      </w:r>
      <w:r w:rsidRPr="008036A0">
        <w:rPr>
          <w:rFonts w:asciiTheme="minorHAnsi" w:hAnsiTheme="minorHAnsi" w:cstheme="minorHAnsi"/>
          <w:sz w:val="22"/>
          <w:szCs w:val="22"/>
        </w:rPr>
        <w:t>é</w:t>
      </w:r>
      <w:r w:rsidR="003A086D" w:rsidRPr="008036A0">
        <w:rPr>
          <w:rFonts w:asciiTheme="minorHAnsi" w:hAnsiTheme="minorHAnsi" w:cstheme="minorHAnsi"/>
          <w:sz w:val="22"/>
          <w:szCs w:val="22"/>
        </w:rPr>
        <w:t xml:space="preserve"> v Čl. III bod </w:t>
      </w:r>
      <w:r w:rsidR="00A331A9">
        <w:rPr>
          <w:rFonts w:asciiTheme="minorHAnsi" w:hAnsiTheme="minorHAnsi" w:cstheme="minorHAnsi"/>
          <w:sz w:val="22"/>
          <w:szCs w:val="22"/>
        </w:rPr>
        <w:t xml:space="preserve">3.3 a </w:t>
      </w:r>
      <w:r w:rsidR="003A086D" w:rsidRPr="008036A0">
        <w:rPr>
          <w:rFonts w:asciiTheme="minorHAnsi" w:hAnsiTheme="minorHAnsi" w:cstheme="minorHAnsi"/>
          <w:sz w:val="22"/>
          <w:szCs w:val="22"/>
        </w:rPr>
        <w:t>3.4 tejto Zmluvy</w:t>
      </w:r>
      <w:r w:rsidRPr="008036A0">
        <w:rPr>
          <w:rFonts w:asciiTheme="minorHAnsi" w:hAnsiTheme="minorHAnsi" w:cstheme="minorHAnsi"/>
          <w:sz w:val="22"/>
          <w:szCs w:val="22"/>
        </w:rPr>
        <w:t xml:space="preserve">, alebo </w:t>
      </w:r>
    </w:p>
    <w:p w14:paraId="2F1E9F42" w14:textId="402163F0" w:rsidR="00B90604" w:rsidRPr="008036A0" w:rsidRDefault="00947F80" w:rsidP="00947F80">
      <w:pPr>
        <w:spacing w:line="276" w:lineRule="auto"/>
        <w:ind w:left="14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>4.5.3</w:t>
      </w:r>
      <w:r w:rsidRPr="008036A0">
        <w:rPr>
          <w:rFonts w:asciiTheme="minorHAnsi" w:hAnsiTheme="minorHAnsi" w:cstheme="minorHAnsi"/>
          <w:sz w:val="22"/>
          <w:szCs w:val="22"/>
        </w:rPr>
        <w:tab/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="00B90604" w:rsidRPr="008036A0">
        <w:rPr>
          <w:rFonts w:asciiTheme="minorHAnsi" w:hAnsiTheme="minorHAnsi" w:cstheme="minorHAnsi"/>
          <w:sz w:val="22"/>
          <w:szCs w:val="22"/>
        </w:rPr>
        <w:t>redmet kúpy bude vykazovať vady alebo poškodenia</w:t>
      </w:r>
      <w:r w:rsidR="002851C0">
        <w:rPr>
          <w:rFonts w:asciiTheme="minorHAnsi" w:hAnsiTheme="minorHAnsi" w:cstheme="minorHAnsi"/>
          <w:sz w:val="22"/>
          <w:szCs w:val="22"/>
        </w:rPr>
        <w:t>,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a</w:t>
      </w:r>
      <w:r w:rsidR="00067C5B">
        <w:rPr>
          <w:rFonts w:asciiTheme="minorHAnsi" w:hAnsiTheme="minorHAnsi" w:cstheme="minorHAnsi"/>
          <w:sz w:val="22"/>
          <w:szCs w:val="22"/>
        </w:rPr>
        <w:t>lebo</w:t>
      </w:r>
      <w:r w:rsidR="00B90604" w:rsidRPr="008036A0">
        <w:rPr>
          <w:rFonts w:asciiTheme="minorHAnsi" w:hAnsiTheme="minorHAnsi" w:cstheme="minorHAnsi"/>
          <w:sz w:val="22"/>
          <w:szCs w:val="22"/>
        </w:rPr>
        <w:t xml:space="preserve"> pokiaľ nebude spĺňať kvalitatívne, kvantitatívne alebo iné stanovené podmienky</w:t>
      </w:r>
      <w:r w:rsidR="002851C0">
        <w:rPr>
          <w:rFonts w:asciiTheme="minorHAnsi" w:hAnsiTheme="minorHAnsi" w:cstheme="minorHAnsi"/>
          <w:sz w:val="22"/>
          <w:szCs w:val="22"/>
        </w:rPr>
        <w:t xml:space="preserve"> v zmysle Zmluvy a jej príloh</w:t>
      </w:r>
      <w:r w:rsidR="00B90604" w:rsidRPr="008036A0">
        <w:rPr>
          <w:rFonts w:asciiTheme="minorHAnsi" w:hAnsiTheme="minorHAnsi" w:cstheme="minorHAnsi"/>
          <w:sz w:val="22"/>
          <w:szCs w:val="22"/>
        </w:rPr>
        <w:t>.</w:t>
      </w:r>
    </w:p>
    <w:p w14:paraId="44D069AA" w14:textId="77777777" w:rsidR="00B90604" w:rsidRPr="003A086D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726B90" w14:textId="09EBA944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036A0">
        <w:rPr>
          <w:rFonts w:asciiTheme="minorHAnsi" w:hAnsiTheme="minorHAnsi" w:cstheme="minorHAnsi"/>
          <w:sz w:val="22"/>
          <w:szCs w:val="22"/>
        </w:rPr>
        <w:t xml:space="preserve">4.6 </w:t>
      </w:r>
      <w:r w:rsidRPr="008036A0">
        <w:rPr>
          <w:rFonts w:asciiTheme="minorHAnsi" w:hAnsiTheme="minorHAnsi" w:cstheme="minorHAnsi"/>
          <w:sz w:val="22"/>
          <w:szCs w:val="22"/>
        </w:rPr>
        <w:tab/>
        <w:t xml:space="preserve">Vlastnícke právo a nebezpečenstvo škody na </w:t>
      </w:r>
      <w:r w:rsidR="003A086D" w:rsidRPr="008036A0">
        <w:rPr>
          <w:rFonts w:asciiTheme="minorHAnsi" w:hAnsiTheme="minorHAnsi" w:cstheme="minorHAnsi"/>
          <w:sz w:val="22"/>
          <w:szCs w:val="22"/>
        </w:rPr>
        <w:t>P</w:t>
      </w:r>
      <w:r w:rsidRPr="008036A0">
        <w:rPr>
          <w:rFonts w:asciiTheme="minorHAnsi" w:hAnsiTheme="minorHAnsi" w:cstheme="minorHAnsi"/>
          <w:sz w:val="22"/>
          <w:szCs w:val="22"/>
        </w:rPr>
        <w:t xml:space="preserve">redmete kúpy prechádza na </w:t>
      </w:r>
      <w:r w:rsidR="003A086D" w:rsidRPr="008036A0">
        <w:rPr>
          <w:rFonts w:asciiTheme="minorHAnsi" w:hAnsiTheme="minorHAnsi" w:cstheme="minorHAnsi"/>
          <w:sz w:val="22"/>
          <w:szCs w:val="22"/>
        </w:rPr>
        <w:t>K</w:t>
      </w:r>
      <w:r w:rsidRPr="008036A0">
        <w:rPr>
          <w:rFonts w:asciiTheme="minorHAnsi" w:hAnsiTheme="minorHAnsi" w:cstheme="minorHAnsi"/>
          <w:sz w:val="22"/>
          <w:szCs w:val="22"/>
        </w:rPr>
        <w:t>upujúceho dňom jeho prevzat</w:t>
      </w:r>
      <w:r w:rsidR="00947F80" w:rsidRPr="008036A0">
        <w:rPr>
          <w:rFonts w:asciiTheme="minorHAnsi" w:hAnsiTheme="minorHAnsi" w:cstheme="minorHAnsi"/>
          <w:sz w:val="22"/>
          <w:szCs w:val="22"/>
        </w:rPr>
        <w:t>ia Kupujúcim</w:t>
      </w:r>
      <w:r w:rsidRPr="008036A0">
        <w:rPr>
          <w:rFonts w:asciiTheme="minorHAnsi" w:hAnsiTheme="minorHAnsi" w:cstheme="minorHAnsi"/>
          <w:sz w:val="22"/>
          <w:szCs w:val="22"/>
        </w:rPr>
        <w:t>, teda dňom podpisu preberacieho protokolu zmluvnými stranami.</w:t>
      </w:r>
    </w:p>
    <w:p w14:paraId="22E56E70" w14:textId="77777777" w:rsidR="00A63B52" w:rsidRDefault="00A63B52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2952DC1" w14:textId="007BA7EA" w:rsidR="00B90604" w:rsidRPr="004954CB" w:rsidRDefault="00B90604" w:rsidP="00B62C6B">
      <w:pPr>
        <w:pStyle w:val="clanok-titleclanok"/>
        <w:spacing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</w:t>
      </w:r>
    </w:p>
    <w:p w14:paraId="10093908" w14:textId="77777777" w:rsidR="00B90604" w:rsidRPr="004954CB" w:rsidRDefault="00B90604" w:rsidP="00B62C6B">
      <w:pPr>
        <w:pStyle w:val="clanok-title"/>
        <w:spacing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4954C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Kúpna cena </w:t>
      </w:r>
    </w:p>
    <w:p w14:paraId="4CDD9B4E" w14:textId="33C9E658" w:rsidR="00B90604" w:rsidRPr="00CF1FD6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Kúpna cena </w:t>
      </w:r>
      <w:r w:rsidR="00947F8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podľa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 stanovená na základe ponuky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podanej v rámci verejného obstarávania a </w:t>
      </w:r>
      <w:r w:rsidR="009F5E27">
        <w:rPr>
          <w:rFonts w:asciiTheme="minorHAnsi" w:hAnsiTheme="minorHAnsi" w:cstheme="minorHAnsi"/>
          <w:sz w:val="22"/>
          <w:szCs w:val="22"/>
        </w:rPr>
        <w:t>predstavuje</w:t>
      </w:r>
      <w:r w:rsidRPr="00CF1FD6">
        <w:rPr>
          <w:rFonts w:asciiTheme="minorHAnsi" w:hAnsiTheme="minorHAnsi" w:cstheme="minorHAnsi"/>
          <w:sz w:val="22"/>
          <w:szCs w:val="22"/>
        </w:rPr>
        <w:t xml:space="preserve"> celkovo:</w:t>
      </w:r>
    </w:p>
    <w:p w14:paraId="6C9BF066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2530"/>
      </w:tblGrid>
      <w:tr w:rsidR="00B90604" w:rsidRPr="00CF1FD6" w14:paraId="5163C056" w14:textId="77777777" w:rsidTr="00A13E63">
        <w:tc>
          <w:tcPr>
            <w:tcW w:w="4665" w:type="dxa"/>
            <w:shd w:val="clear" w:color="auto" w:fill="auto"/>
          </w:tcPr>
          <w:p w14:paraId="35627CEE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bez DPH: </w:t>
            </w:r>
          </w:p>
        </w:tc>
        <w:tc>
          <w:tcPr>
            <w:tcW w:w="2530" w:type="dxa"/>
            <w:shd w:val="clear" w:color="auto" w:fill="auto"/>
          </w:tcPr>
          <w:p w14:paraId="1E5F845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23017D86" w14:textId="77777777" w:rsidTr="00A13E63">
        <w:tc>
          <w:tcPr>
            <w:tcW w:w="4665" w:type="dxa"/>
            <w:shd w:val="clear" w:color="auto" w:fill="auto"/>
          </w:tcPr>
          <w:p w14:paraId="7AD683D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%: </w:t>
            </w:r>
          </w:p>
        </w:tc>
        <w:tc>
          <w:tcPr>
            <w:tcW w:w="2530" w:type="dxa"/>
            <w:shd w:val="clear" w:color="auto" w:fill="auto"/>
          </w:tcPr>
          <w:p w14:paraId="128C14A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6702B306" w14:textId="77777777" w:rsidTr="00A13E63">
        <w:tc>
          <w:tcPr>
            <w:tcW w:w="4665" w:type="dxa"/>
            <w:shd w:val="clear" w:color="auto" w:fill="auto"/>
          </w:tcPr>
          <w:p w14:paraId="0B394743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Sadzba DPH v €: </w:t>
            </w:r>
          </w:p>
        </w:tc>
        <w:tc>
          <w:tcPr>
            <w:tcW w:w="2530" w:type="dxa"/>
            <w:shd w:val="clear" w:color="auto" w:fill="auto"/>
          </w:tcPr>
          <w:p w14:paraId="2F6F970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406EF096" w14:textId="77777777" w:rsidTr="00A13E63">
        <w:tc>
          <w:tcPr>
            <w:tcW w:w="4665" w:type="dxa"/>
            <w:shd w:val="clear" w:color="auto" w:fill="auto"/>
          </w:tcPr>
          <w:p w14:paraId="6D9ADD32" w14:textId="77777777" w:rsidR="00B90604" w:rsidRPr="00CF1FD6" w:rsidRDefault="00B90604" w:rsidP="00B62C6B">
            <w:pPr>
              <w:spacing w:line="276" w:lineRule="auto"/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 xml:space="preserve">Cena v € s DPH: </w:t>
            </w:r>
          </w:p>
        </w:tc>
        <w:tc>
          <w:tcPr>
            <w:tcW w:w="2530" w:type="dxa"/>
            <w:shd w:val="clear" w:color="auto" w:fill="auto"/>
          </w:tcPr>
          <w:p w14:paraId="6924B63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08274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369A5C9" w14:textId="77777777" w:rsidR="00B90604" w:rsidRPr="00A63B52" w:rsidRDefault="00B90604" w:rsidP="00A63B52">
      <w:pPr>
        <w:pStyle w:val="Normalleft"/>
        <w:tabs>
          <w:tab w:val="clear" w:pos="3060"/>
        </w:tabs>
        <w:spacing w:line="276" w:lineRule="auto"/>
        <w:rPr>
          <w:rStyle w:val="None"/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 xml:space="preserve">(vyplní </w:t>
      </w:r>
      <w:proofErr w:type="spellStart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  <w:lang w:val="de-DE"/>
        </w:rPr>
        <w:t>uch</w:t>
      </w:r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ádzač</w:t>
      </w:r>
      <w:proofErr w:type="spellEnd"/>
      <w:r w:rsidRPr="00A63B52">
        <w:rPr>
          <w:rStyle w:val="None"/>
          <w:rFonts w:asciiTheme="minorHAnsi" w:hAnsiTheme="minorHAnsi" w:cstheme="minorHAnsi"/>
          <w:sz w:val="22"/>
          <w:szCs w:val="22"/>
          <w:highlight w:val="lightGray"/>
        </w:rPr>
        <w:t>)</w:t>
      </w:r>
    </w:p>
    <w:p w14:paraId="4709DD6C" w14:textId="6FEFAB7A" w:rsidR="00B90604" w:rsidRPr="00A63B52" w:rsidRDefault="00A63B52" w:rsidP="00A63B52">
      <w:pPr>
        <w:pStyle w:val="Normalleft"/>
        <w:tabs>
          <w:tab w:val="clear" w:pos="3060"/>
        </w:tabs>
        <w:spacing w:line="276" w:lineRule="auto"/>
        <w:rPr>
          <w:rFonts w:asciiTheme="minorHAnsi" w:eastAsia="Helvetica" w:hAnsiTheme="minorHAnsi" w:cstheme="minorHAnsi"/>
          <w:sz w:val="22"/>
          <w:szCs w:val="22"/>
        </w:rPr>
      </w:pPr>
      <w:r w:rsidRPr="00A63B52">
        <w:rPr>
          <w:rFonts w:asciiTheme="minorHAnsi" w:hAnsiTheme="minorHAnsi" w:cstheme="minorHAnsi"/>
          <w:sz w:val="22"/>
          <w:szCs w:val="22"/>
        </w:rPr>
        <w:tab/>
      </w:r>
      <w:r w:rsidR="00B90604" w:rsidRPr="00A63B52">
        <w:rPr>
          <w:rFonts w:asciiTheme="minorHAnsi" w:hAnsiTheme="minorHAnsi" w:cstheme="minorHAnsi"/>
          <w:sz w:val="22"/>
          <w:szCs w:val="22"/>
        </w:rPr>
        <w:t>(ďalej len „</w:t>
      </w:r>
      <w:r w:rsidRPr="00A63B52">
        <w:rPr>
          <w:rFonts w:asciiTheme="minorHAnsi" w:hAnsiTheme="minorHAnsi" w:cstheme="minorHAnsi"/>
          <w:sz w:val="22"/>
          <w:szCs w:val="22"/>
        </w:rPr>
        <w:t>K</w:t>
      </w:r>
      <w:r w:rsidR="00B90604" w:rsidRPr="00A63B52">
        <w:rPr>
          <w:rFonts w:asciiTheme="minorHAnsi" w:hAnsiTheme="minorHAnsi" w:cstheme="minorHAnsi"/>
          <w:sz w:val="22"/>
          <w:szCs w:val="22"/>
        </w:rPr>
        <w:t>úpna cena”).</w:t>
      </w:r>
    </w:p>
    <w:p w14:paraId="6080440F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8180E" w14:textId="53A8428D" w:rsidR="00B90604" w:rsidRDefault="00B90604" w:rsidP="00A63B52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5E27">
        <w:rPr>
          <w:rFonts w:asciiTheme="minorHAnsi" w:hAnsiTheme="minorHAnsi" w:cstheme="minorHAnsi"/>
          <w:sz w:val="22"/>
          <w:szCs w:val="22"/>
        </w:rPr>
        <w:t xml:space="preserve">Kupujúci sa zaväzuje uhradiť </w:t>
      </w:r>
      <w:r w:rsidR="00A63B52" w:rsidRPr="009F5E27">
        <w:rPr>
          <w:rFonts w:asciiTheme="minorHAnsi" w:hAnsiTheme="minorHAnsi" w:cstheme="minorHAnsi"/>
          <w:sz w:val="22"/>
          <w:szCs w:val="22"/>
        </w:rPr>
        <w:t>K</w:t>
      </w:r>
      <w:r w:rsidRPr="009F5E27">
        <w:rPr>
          <w:rFonts w:asciiTheme="minorHAnsi" w:hAnsiTheme="minorHAnsi" w:cstheme="minorHAnsi"/>
          <w:sz w:val="22"/>
          <w:szCs w:val="22"/>
        </w:rPr>
        <w:t xml:space="preserve">úpnu cenu za </w:t>
      </w:r>
      <w:r w:rsidR="00A63B52" w:rsidRPr="009F5E27">
        <w:rPr>
          <w:rFonts w:asciiTheme="minorHAnsi" w:hAnsiTheme="minorHAnsi" w:cstheme="minorHAnsi"/>
          <w:sz w:val="22"/>
          <w:szCs w:val="22"/>
        </w:rPr>
        <w:t>P</w:t>
      </w:r>
      <w:r w:rsidRPr="009F5E27">
        <w:rPr>
          <w:rFonts w:asciiTheme="minorHAnsi" w:hAnsiTheme="minorHAnsi" w:cstheme="minorHAnsi"/>
          <w:sz w:val="22"/>
          <w:szCs w:val="22"/>
        </w:rPr>
        <w:t>redmet kúpy predávajúcemu na základe faktúry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, ktorú vystaví Predávajúci po dodaní Predmetu kúpy </w:t>
      </w:r>
      <w:r w:rsidR="00947F80" w:rsidRPr="009F5E27">
        <w:rPr>
          <w:rFonts w:asciiTheme="minorHAnsi" w:hAnsiTheme="minorHAnsi" w:cstheme="minorHAnsi"/>
          <w:sz w:val="22"/>
          <w:szCs w:val="22"/>
        </w:rPr>
        <w:t xml:space="preserve">Predávajúcim a jeho prevzatí Kupujúcim 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v zmysle Čl. IV </w:t>
      </w:r>
      <w:r w:rsidR="009F5E27">
        <w:rPr>
          <w:rFonts w:asciiTheme="minorHAnsi" w:hAnsiTheme="minorHAnsi" w:cstheme="minorHAnsi"/>
          <w:sz w:val="22"/>
          <w:szCs w:val="22"/>
        </w:rPr>
        <w:t>bod</w:t>
      </w:r>
      <w:r w:rsidR="00A63B52" w:rsidRPr="009F5E27">
        <w:rPr>
          <w:rFonts w:asciiTheme="minorHAnsi" w:hAnsiTheme="minorHAnsi" w:cstheme="minorHAnsi"/>
          <w:sz w:val="22"/>
          <w:szCs w:val="22"/>
        </w:rPr>
        <w:t xml:space="preserve"> 4.4 tejto Zmluvy.</w:t>
      </w:r>
      <w:r w:rsidR="00A63B52">
        <w:rPr>
          <w:rFonts w:asciiTheme="minorHAnsi" w:hAnsiTheme="minorHAnsi" w:cstheme="minorHAnsi"/>
          <w:sz w:val="22"/>
          <w:szCs w:val="22"/>
        </w:rPr>
        <w:t xml:space="preserve"> Faktúra vystavená Predávajúcim musí </w:t>
      </w:r>
      <w:r w:rsidRPr="00CF1FD6">
        <w:rPr>
          <w:rFonts w:asciiTheme="minorHAnsi" w:hAnsiTheme="minorHAnsi" w:cstheme="minorHAnsi"/>
          <w:sz w:val="22"/>
          <w:szCs w:val="22"/>
        </w:rPr>
        <w:t>obsahovať všetky potrebné náležitosti v zmysle § 74 zákona č. 222/2004 Z. z. o dani z pridanej hodnoty v znení neskorších predpisov</w:t>
      </w:r>
      <w:r w:rsidR="009F5E27">
        <w:rPr>
          <w:rFonts w:asciiTheme="minorHAnsi" w:hAnsiTheme="minorHAnsi" w:cstheme="minorHAnsi"/>
          <w:sz w:val="22"/>
          <w:szCs w:val="22"/>
        </w:rPr>
        <w:t xml:space="preserve"> ako aj náležitosti vyplývajúce z právnych predpisov upravujúcich náležitosti daňových dokladov</w:t>
      </w:r>
      <w:r w:rsidRPr="00CF1FD6">
        <w:rPr>
          <w:rFonts w:asciiTheme="minorHAnsi" w:hAnsiTheme="minorHAnsi" w:cstheme="minorHAnsi"/>
          <w:sz w:val="22"/>
          <w:szCs w:val="22"/>
        </w:rPr>
        <w:t>. Splatnosť</w:t>
      </w:r>
      <w:r w:rsidR="00F211CF">
        <w:rPr>
          <w:rFonts w:asciiTheme="minorHAnsi" w:hAnsiTheme="minorHAnsi" w:cstheme="minorHAnsi"/>
          <w:sz w:val="22"/>
          <w:szCs w:val="22"/>
        </w:rPr>
        <w:t xml:space="preserve"> vystavenej</w:t>
      </w:r>
      <w:r w:rsidRPr="00CF1FD6">
        <w:rPr>
          <w:rFonts w:asciiTheme="minorHAnsi" w:hAnsiTheme="minorHAnsi" w:cstheme="minorHAnsi"/>
          <w:sz w:val="22"/>
          <w:szCs w:val="22"/>
        </w:rPr>
        <w:t xml:space="preserve"> faktúry podľa tejto </w:t>
      </w:r>
      <w:r w:rsidR="00947F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určuje na 60 dní odo dňa jej </w:t>
      </w:r>
      <w:r w:rsidR="00F211CF">
        <w:rPr>
          <w:rFonts w:asciiTheme="minorHAnsi" w:hAnsiTheme="minorHAnsi" w:cstheme="minorHAnsi"/>
          <w:sz w:val="22"/>
          <w:szCs w:val="22"/>
        </w:rPr>
        <w:t xml:space="preserve">preukázateľného </w:t>
      </w:r>
      <w:r w:rsidRPr="00CF1FD6">
        <w:rPr>
          <w:rFonts w:asciiTheme="minorHAnsi" w:hAnsiTheme="minorHAnsi" w:cstheme="minorHAnsi"/>
          <w:sz w:val="22"/>
          <w:szCs w:val="22"/>
        </w:rPr>
        <w:t xml:space="preserve">doručenia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upujúcemu. V prípade, že faktúra</w:t>
      </w:r>
      <w:r w:rsidR="009F5E27">
        <w:rPr>
          <w:rFonts w:asciiTheme="minorHAnsi" w:hAnsiTheme="minorHAnsi" w:cstheme="minorHAnsi"/>
          <w:sz w:val="22"/>
          <w:szCs w:val="22"/>
        </w:rPr>
        <w:t xml:space="preserve"> bude vystavená v rozpore s podmienkami upravenými v tejto Zmluve a/alebo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nebude obsahovať </w:t>
      </w:r>
      <w:r w:rsidR="009F5E27">
        <w:rPr>
          <w:rFonts w:asciiTheme="minorHAnsi" w:hAnsiTheme="minorHAnsi" w:cstheme="minorHAnsi"/>
          <w:sz w:val="22"/>
          <w:szCs w:val="22"/>
        </w:rPr>
        <w:t xml:space="preserve">právnymi predpismi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predpísané náležitosti daňového dokladu, resp. budú v nej uvedené nesprávne, alebo neúplné údaje, je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 oprávnený túto faktúru vrátiť pred jej splatnosťou</w:t>
      </w:r>
      <w:r w:rsidR="00A93890">
        <w:rPr>
          <w:rFonts w:asciiTheme="minorHAnsi" w:hAnsiTheme="minorHAnsi" w:cstheme="minorHAnsi"/>
          <w:sz w:val="22"/>
          <w:szCs w:val="22"/>
        </w:rPr>
        <w:t xml:space="preserve"> a nedostáva sa tým do omeškania so splnením záväzku uhradiť Kúpnu cenu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  <w:r w:rsidR="009F5E27">
        <w:rPr>
          <w:rFonts w:asciiTheme="minorHAnsi" w:hAnsiTheme="minorHAnsi" w:cstheme="minorHAnsi"/>
          <w:sz w:val="22"/>
          <w:szCs w:val="22"/>
        </w:rPr>
        <w:t>Splatnosť o</w:t>
      </w:r>
      <w:r w:rsidRPr="00CF1FD6">
        <w:rPr>
          <w:rFonts w:asciiTheme="minorHAnsi" w:hAnsiTheme="minorHAnsi" w:cstheme="minorHAnsi"/>
          <w:sz w:val="22"/>
          <w:szCs w:val="22"/>
        </w:rPr>
        <w:t>pravenej alebo novej faktúr</w:t>
      </w:r>
      <w:r w:rsidR="009F5E27">
        <w:rPr>
          <w:rFonts w:asciiTheme="minorHAnsi" w:hAnsiTheme="minorHAnsi" w:cstheme="minorHAnsi"/>
          <w:sz w:val="22"/>
          <w:szCs w:val="22"/>
        </w:rPr>
        <w:t>y, ktor</w:t>
      </w:r>
      <w:r w:rsidR="00A93890">
        <w:rPr>
          <w:rFonts w:asciiTheme="minorHAnsi" w:hAnsiTheme="minorHAnsi" w:cstheme="minorHAnsi"/>
          <w:sz w:val="22"/>
          <w:szCs w:val="22"/>
        </w:rPr>
        <w:t xml:space="preserve">á bola vystavená v dôsledku skutočností upravených v predchádzajúcej vete tohto bodu zmluvy </w:t>
      </w:r>
      <w:r w:rsidR="00A93890" w:rsidRPr="00CF1FD6">
        <w:rPr>
          <w:rFonts w:asciiTheme="minorHAnsi" w:hAnsiTheme="minorHAnsi" w:cstheme="minorHAnsi"/>
          <w:sz w:val="22"/>
          <w:szCs w:val="22"/>
        </w:rPr>
        <w:t xml:space="preserve">sa určuje na 60 dní odo dňa jej doručenia </w:t>
      </w:r>
      <w:r w:rsidR="00A93890">
        <w:rPr>
          <w:rFonts w:asciiTheme="minorHAnsi" w:hAnsiTheme="minorHAnsi" w:cstheme="minorHAnsi"/>
          <w:sz w:val="22"/>
          <w:szCs w:val="22"/>
        </w:rPr>
        <w:t>K</w:t>
      </w:r>
      <w:r w:rsidR="00A93890" w:rsidRPr="00CF1FD6">
        <w:rPr>
          <w:rFonts w:asciiTheme="minorHAnsi" w:hAnsiTheme="minorHAnsi" w:cstheme="minorHAnsi"/>
          <w:sz w:val="22"/>
          <w:szCs w:val="22"/>
        </w:rPr>
        <w:t>upujúcemu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Úhrada faktúry sa vykoná bezhotovostným prevodom na účet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</w:t>
      </w:r>
      <w:r w:rsidR="00A63B52">
        <w:rPr>
          <w:rFonts w:asciiTheme="minorHAnsi" w:hAnsiTheme="minorHAnsi" w:cstheme="minorHAnsi"/>
          <w:sz w:val="22"/>
          <w:szCs w:val="22"/>
        </w:rPr>
        <w:t xml:space="preserve"> uvedeného v Čl. I 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="00A63B52">
        <w:rPr>
          <w:rFonts w:asciiTheme="minorHAnsi" w:hAnsiTheme="minorHAnsi" w:cstheme="minorHAnsi"/>
          <w:sz w:val="22"/>
          <w:szCs w:val="22"/>
        </w:rPr>
        <w:t>. 1.1 tejto Zmluvy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67FA33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9A50517" w14:textId="09DD4EB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A63B5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A93890">
        <w:rPr>
          <w:rFonts w:asciiTheme="minorHAnsi" w:hAnsiTheme="minorHAnsi" w:cstheme="minorHAnsi"/>
          <w:sz w:val="22"/>
          <w:szCs w:val="22"/>
        </w:rPr>
        <w:t>Kúpna cena je stanovená podľa zákona č. 18/1996 Z. z. o cenách v znení neskorších predpisov dohodou zmluvných strán ako výsledok verejného obstarávania. Kúpna cena je stanovená vrátane colných a daňových poplatkov a ďalších nákladov spojených s dodávkou, vrátane dopravy do miesta plnenia a prípadných ďalších nákladov uvedených v Čl. II</w:t>
      </w:r>
      <w:r w:rsidR="00A63B52" w:rsidRPr="00A93890">
        <w:rPr>
          <w:rFonts w:asciiTheme="minorHAnsi" w:hAnsiTheme="minorHAnsi" w:cstheme="minorHAnsi"/>
          <w:sz w:val="22"/>
          <w:szCs w:val="22"/>
        </w:rPr>
        <w:t>I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93890">
        <w:rPr>
          <w:rFonts w:asciiTheme="minorHAnsi" w:hAnsiTheme="minorHAnsi" w:cstheme="minorHAnsi"/>
          <w:sz w:val="22"/>
          <w:szCs w:val="22"/>
        </w:rPr>
        <w:t>bod</w:t>
      </w:r>
      <w:r w:rsidRPr="00A93890">
        <w:rPr>
          <w:rFonts w:asciiTheme="minorHAnsi" w:hAnsiTheme="minorHAnsi" w:cstheme="minorHAnsi"/>
          <w:sz w:val="22"/>
          <w:szCs w:val="22"/>
        </w:rPr>
        <w:t xml:space="preserve"> </w:t>
      </w:r>
      <w:r w:rsidR="00A63B52" w:rsidRPr="00A93890">
        <w:rPr>
          <w:rFonts w:asciiTheme="minorHAnsi" w:hAnsiTheme="minorHAnsi" w:cstheme="minorHAnsi"/>
          <w:sz w:val="22"/>
          <w:szCs w:val="22"/>
        </w:rPr>
        <w:t>3.4</w:t>
      </w:r>
      <w:r w:rsidRPr="00A93890">
        <w:rPr>
          <w:rFonts w:asciiTheme="minorHAnsi" w:hAnsiTheme="minorHAnsi" w:cstheme="minorHAnsi"/>
          <w:sz w:val="22"/>
          <w:szCs w:val="22"/>
        </w:rPr>
        <w:t xml:space="preserve"> tejto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mluvy. V 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 xml:space="preserve">úpnej cene sú zahrnuté všetky náklady 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redávajúceho, ktoré vynaložil pri plnení záväzkov vyplývajúcich z právneho vzťahu založeného touto </w:t>
      </w:r>
      <w:r w:rsidR="00A63B52" w:rsidRPr="00A93890">
        <w:rPr>
          <w:rFonts w:asciiTheme="minorHAnsi" w:hAnsiTheme="minorHAnsi" w:cstheme="minorHAnsi"/>
          <w:sz w:val="22"/>
          <w:szCs w:val="22"/>
        </w:rPr>
        <w:t>Z</w:t>
      </w:r>
      <w:r w:rsidRPr="00A93890">
        <w:rPr>
          <w:rFonts w:asciiTheme="minorHAnsi" w:hAnsiTheme="minorHAnsi" w:cstheme="minorHAnsi"/>
          <w:sz w:val="22"/>
          <w:szCs w:val="22"/>
        </w:rPr>
        <w:t>mluvou, ako aj jeho odmena za splnenie záväzkov a </w:t>
      </w:r>
      <w:r w:rsidR="00A63B52" w:rsidRPr="00A93890">
        <w:rPr>
          <w:rFonts w:asciiTheme="minorHAnsi" w:hAnsiTheme="minorHAnsi" w:cstheme="minorHAnsi"/>
          <w:sz w:val="22"/>
          <w:szCs w:val="22"/>
        </w:rPr>
        <w:t>P</w:t>
      </w:r>
      <w:r w:rsidRPr="00A93890">
        <w:rPr>
          <w:rFonts w:asciiTheme="minorHAnsi" w:hAnsiTheme="minorHAnsi" w:cstheme="minorHAnsi"/>
          <w:sz w:val="22"/>
          <w:szCs w:val="22"/>
        </w:rPr>
        <w:t xml:space="preserve">redávajúci nie je okrem </w:t>
      </w:r>
      <w:r w:rsidR="00A63B52" w:rsidRPr="00A93890">
        <w:rPr>
          <w:rFonts w:asciiTheme="minorHAnsi" w:hAnsiTheme="minorHAnsi" w:cstheme="minorHAnsi"/>
          <w:sz w:val="22"/>
          <w:szCs w:val="22"/>
        </w:rPr>
        <w:t>K</w:t>
      </w:r>
      <w:r w:rsidRPr="00A93890">
        <w:rPr>
          <w:rFonts w:asciiTheme="minorHAnsi" w:hAnsiTheme="minorHAnsi" w:cstheme="minorHAnsi"/>
          <w:sz w:val="22"/>
          <w:szCs w:val="22"/>
        </w:rPr>
        <w:t>úpnej ceny oprávnený požadovať za splnenie svojich záväzkov akékoľvek plnenie peňažného alebo nepeňažného charakteru</w:t>
      </w:r>
      <w:r w:rsidR="00A63B52" w:rsidRPr="00A93890">
        <w:rPr>
          <w:rFonts w:asciiTheme="minorHAnsi" w:hAnsiTheme="minorHAnsi" w:cstheme="minorHAnsi"/>
          <w:sz w:val="22"/>
          <w:szCs w:val="22"/>
        </w:rPr>
        <w:t xml:space="preserve"> od Kupujúceho</w:t>
      </w:r>
      <w:r w:rsidRPr="00A93890">
        <w:rPr>
          <w:rFonts w:asciiTheme="minorHAnsi" w:hAnsiTheme="minorHAnsi" w:cstheme="minorHAnsi"/>
          <w:sz w:val="22"/>
          <w:szCs w:val="22"/>
        </w:rPr>
        <w:t>.</w:t>
      </w:r>
      <w:r w:rsidRPr="00CF1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06A3E" w14:textId="189877C3" w:rsidR="00A203F2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2C371FE6" w14:textId="6E0EB2E5" w:rsidR="00A203F2" w:rsidRPr="00CF1FD6" w:rsidRDefault="00A203F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5.4</w:t>
      </w:r>
      <w:r>
        <w:rPr>
          <w:rFonts w:asciiTheme="minorHAnsi" w:hAnsiTheme="minorHAnsi" w:cstheme="minorHAnsi"/>
          <w:sz w:val="22"/>
          <w:szCs w:val="22"/>
        </w:rPr>
        <w:tab/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V prípade omeškania Kupujúceho s úhradou </w:t>
      </w:r>
      <w:r>
        <w:rPr>
          <w:rFonts w:asciiTheme="minorHAnsi" w:hAnsiTheme="minorHAnsi" w:cstheme="minorHAnsi"/>
          <w:bCs/>
          <w:sz w:val="22"/>
          <w:szCs w:val="22"/>
        </w:rPr>
        <w:t>Kúpnej ceny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Predávajúci </w:t>
      </w:r>
      <w:r>
        <w:rPr>
          <w:rFonts w:asciiTheme="minorHAnsi" w:hAnsiTheme="minorHAnsi" w:cstheme="minorHAnsi"/>
          <w:bCs/>
          <w:sz w:val="22"/>
          <w:szCs w:val="22"/>
        </w:rPr>
        <w:t>oprávnený</w:t>
      </w:r>
      <w:r w:rsidRPr="00A203F2">
        <w:rPr>
          <w:rFonts w:asciiTheme="minorHAnsi" w:hAnsiTheme="minorHAnsi" w:cstheme="minorHAnsi"/>
          <w:bCs/>
          <w:sz w:val="22"/>
          <w:szCs w:val="22"/>
        </w:rPr>
        <w:t xml:space="preserve"> uplatniť </w:t>
      </w:r>
      <w:r>
        <w:rPr>
          <w:rFonts w:asciiTheme="minorHAnsi" w:hAnsiTheme="minorHAnsi" w:cstheme="minorHAnsi"/>
          <w:bCs/>
          <w:sz w:val="22"/>
          <w:szCs w:val="22"/>
        </w:rPr>
        <w:t xml:space="preserve">si </w:t>
      </w:r>
      <w:r w:rsidRPr="00A203F2">
        <w:rPr>
          <w:rFonts w:asciiTheme="minorHAnsi" w:hAnsiTheme="minorHAnsi" w:cstheme="minorHAnsi"/>
          <w:bCs/>
          <w:sz w:val="22"/>
          <w:szCs w:val="22"/>
        </w:rPr>
        <w:t>úrok z omeškania vo výške 0,05 % z dlžnej sumy za každý deň omeškania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C11F38" w14:textId="51E10035" w:rsidR="00B90604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3FD1D163" w14:textId="77777777" w:rsidR="00A63B52" w:rsidRPr="00A63B52" w:rsidRDefault="00A63B52" w:rsidP="00A63B52">
      <w:pPr>
        <w:pStyle w:val="clanok-title"/>
      </w:pPr>
    </w:p>
    <w:p w14:paraId="1DD77559" w14:textId="77777777" w:rsidR="00B90604" w:rsidRPr="00A93890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</w:t>
      </w:r>
    </w:p>
    <w:p w14:paraId="6DBD8E2D" w14:textId="6F5A9E86" w:rsidR="00B90604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93890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Záruka za akosť</w:t>
      </w:r>
    </w:p>
    <w:p w14:paraId="0280798A" w14:textId="77777777" w:rsidR="00A63B52" w:rsidRPr="00A63B52" w:rsidRDefault="00A63B52" w:rsidP="00870570">
      <w:pPr>
        <w:pStyle w:val="clanok-title"/>
        <w:spacing w:after="0"/>
      </w:pPr>
    </w:p>
    <w:p w14:paraId="1C04530E" w14:textId="225CA841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týmto preberá záruku za akosť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pričom záručnou dobou je </w:t>
      </w:r>
      <w:r w:rsidRPr="0011241A">
        <w:rPr>
          <w:rFonts w:asciiTheme="minorHAnsi" w:hAnsiTheme="minorHAnsi" w:cstheme="minorHAnsi"/>
          <w:sz w:val="22"/>
          <w:szCs w:val="22"/>
        </w:rPr>
        <w:t>doba 24</w:t>
      </w:r>
      <w:r w:rsidRPr="00CF1FD6">
        <w:rPr>
          <w:rFonts w:asciiTheme="minorHAnsi" w:hAnsiTheme="minorHAnsi" w:cstheme="minorHAnsi"/>
          <w:sz w:val="22"/>
          <w:szCs w:val="22"/>
        </w:rPr>
        <w:t xml:space="preserve"> mesiacov. Rozhodujúcim pre začiatok plynutia záručnej doby je okamih protokolárneho prevzatia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A63B52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upujúcim.</w:t>
      </w:r>
      <w:r w:rsidR="00D703B6">
        <w:rPr>
          <w:rFonts w:asciiTheme="minorHAnsi" w:hAnsiTheme="minorHAnsi" w:cstheme="minorHAnsi"/>
          <w:sz w:val="22"/>
          <w:szCs w:val="22"/>
        </w:rPr>
        <w:t xml:space="preserve"> Záruka za akosť </w:t>
      </w:r>
      <w:r w:rsidR="006F2290">
        <w:rPr>
          <w:rFonts w:asciiTheme="minorHAnsi" w:hAnsiTheme="minorHAnsi" w:cstheme="minorHAnsi"/>
          <w:sz w:val="22"/>
          <w:szCs w:val="22"/>
        </w:rPr>
        <w:t xml:space="preserve">Predmetu kúpy </w:t>
      </w:r>
      <w:r w:rsidR="00D703B6">
        <w:rPr>
          <w:rFonts w:asciiTheme="minorHAnsi" w:hAnsiTheme="minorHAnsi" w:cstheme="minorHAnsi"/>
          <w:sz w:val="22"/>
          <w:szCs w:val="22"/>
        </w:rPr>
        <w:t xml:space="preserve">podľa predchádzajúcej vety sa nevzťahuje na </w:t>
      </w:r>
      <w:r w:rsidR="006F2290">
        <w:rPr>
          <w:rFonts w:asciiTheme="minorHAnsi" w:hAnsiTheme="minorHAnsi" w:cstheme="minorHAnsi"/>
          <w:sz w:val="22"/>
          <w:szCs w:val="22"/>
        </w:rPr>
        <w:t>softvér (napr. predplatené počítačové programy)</w:t>
      </w:r>
      <w:r w:rsidR="00F7071E">
        <w:rPr>
          <w:rFonts w:asciiTheme="minorHAnsi" w:hAnsiTheme="minorHAnsi" w:cstheme="minorHAnsi"/>
          <w:sz w:val="22"/>
          <w:szCs w:val="22"/>
        </w:rPr>
        <w:t>, ak tvorí samostatnú časť Predmetu kúpy</w:t>
      </w:r>
      <w:r w:rsidR="00D703B6" w:rsidRPr="00D703B6">
        <w:rPr>
          <w:rFonts w:asciiTheme="minorHAnsi" w:hAnsiTheme="minorHAnsi" w:cstheme="minorHAnsi"/>
          <w:sz w:val="22"/>
          <w:szCs w:val="22"/>
        </w:rPr>
        <w:t>.</w:t>
      </w:r>
    </w:p>
    <w:p w14:paraId="5A68DD38" w14:textId="77777777" w:rsidR="00D703B6" w:rsidRDefault="00D703B6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05CA2A3" w14:textId="3C224D4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zodpovedá za to, že počas celej záručnej doby bude </w:t>
      </w:r>
      <w:r w:rsidR="00A63B52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 kúpy bez vád a 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ho bude môcť riadne používať spôsobom vyplývajúcim zo </w:t>
      </w:r>
      <w:r w:rsidR="00255473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</w:t>
      </w:r>
      <w:r w:rsidR="00A93890">
        <w:rPr>
          <w:rFonts w:asciiTheme="minorHAnsi" w:hAnsiTheme="minorHAnsi" w:cstheme="minorHAnsi"/>
          <w:sz w:val="22"/>
          <w:szCs w:val="22"/>
        </w:rPr>
        <w:t>zodpovedajúcim technickým parametrom Predmetu kúpy</w:t>
      </w:r>
      <w:r w:rsidR="00814CD9">
        <w:rPr>
          <w:rFonts w:asciiTheme="minorHAnsi" w:hAnsiTheme="minorHAnsi" w:cstheme="minorHAnsi"/>
          <w:sz w:val="22"/>
          <w:szCs w:val="22"/>
        </w:rPr>
        <w:t xml:space="preserve"> a </w:t>
      </w:r>
      <w:r w:rsidRPr="00CF1FD6">
        <w:rPr>
          <w:rFonts w:asciiTheme="minorHAnsi" w:hAnsiTheme="minorHAnsi" w:cstheme="minorHAnsi"/>
          <w:sz w:val="22"/>
          <w:szCs w:val="22"/>
        </w:rPr>
        <w:t>spôsob</w:t>
      </w:r>
      <w:r w:rsidR="00814CD9">
        <w:rPr>
          <w:rFonts w:asciiTheme="minorHAnsi" w:hAnsiTheme="minorHAnsi" w:cstheme="minorHAnsi"/>
          <w:sz w:val="22"/>
          <w:szCs w:val="22"/>
        </w:rPr>
        <w:t>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zodpovedajúc</w:t>
      </w:r>
      <w:r w:rsidR="00814CD9">
        <w:rPr>
          <w:rFonts w:asciiTheme="minorHAnsi" w:hAnsiTheme="minorHAnsi" w:cstheme="minorHAnsi"/>
          <w:sz w:val="22"/>
          <w:szCs w:val="22"/>
        </w:rPr>
        <w:t>im</w:t>
      </w:r>
      <w:r w:rsidRPr="00CF1FD6">
        <w:rPr>
          <w:rFonts w:asciiTheme="minorHAnsi" w:hAnsiTheme="minorHAnsi" w:cstheme="minorHAnsi"/>
          <w:sz w:val="22"/>
          <w:szCs w:val="22"/>
        </w:rPr>
        <w:t xml:space="preserve"> obvyklému spôsobu jeho použitia.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právne vady </w:t>
      </w:r>
      <w:r w:rsidR="00A2594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nie je dotknutá.</w:t>
      </w:r>
    </w:p>
    <w:p w14:paraId="3CD830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CC34D60" w14:textId="76E0CBBC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nezodpovedá za právne a faktické vady, ktoré vznikli po protokolárnom prevzatí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upujúcim, pokiaľ boli spôsobené v dôsledku porušenia povinností </w:t>
      </w:r>
      <w:r w:rsidR="00255473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</w:t>
      </w:r>
      <w:r w:rsidR="004F544C">
        <w:rPr>
          <w:rFonts w:asciiTheme="minorHAnsi" w:hAnsiTheme="minorHAnsi" w:cstheme="minorHAnsi"/>
          <w:sz w:val="22"/>
          <w:szCs w:val="22"/>
        </w:rPr>
        <w:t>.</w:t>
      </w:r>
    </w:p>
    <w:p w14:paraId="7B7C388F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792BA3C" w14:textId="60DCE6AB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 rámci nárokov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bude požadovať odstránenie vád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zaväzuje sa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pri odstraňovaní vád použiť výlučne nové, originálne komponenty. </w:t>
      </w:r>
      <w:r w:rsidR="00A331A9">
        <w:rPr>
          <w:rFonts w:asciiTheme="minorHAnsi" w:hAnsiTheme="minorHAnsi" w:cstheme="minorHAnsi"/>
          <w:sz w:val="22"/>
          <w:szCs w:val="22"/>
        </w:rPr>
        <w:t xml:space="preserve">Predávajúci sa zaväzuje vady Predmetu kúpy odstrániť najneskôr do 30 dní od </w:t>
      </w:r>
      <w:r w:rsidR="00A331A9">
        <w:rPr>
          <w:rFonts w:asciiTheme="minorHAnsi" w:hAnsiTheme="minorHAnsi" w:cstheme="minorHAnsi"/>
          <w:sz w:val="22"/>
          <w:szCs w:val="22"/>
        </w:rPr>
        <w:lastRenderedPageBreak/>
        <w:t>oznámenia vady/vád Predmetu kúpy Predávajúcim. V prípade neodstrániteľnej vady Predmetu kúpy sa nároky Kupujúceho z vád spravujú § 436 a </w:t>
      </w:r>
      <w:proofErr w:type="spellStart"/>
      <w:r w:rsidR="00A331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A331A9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02FF8C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9773F74" w14:textId="10541101" w:rsidR="00255473" w:rsidRDefault="00B90604" w:rsidP="00814CD9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Uplatnením nárokov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upujúceho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kúpy, nie je dotknutá zodpovednosť </w:t>
      </w:r>
      <w:r w:rsidR="00255473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 za škod</w:t>
      </w:r>
      <w:r w:rsidR="00814CD9">
        <w:rPr>
          <w:rFonts w:asciiTheme="minorHAnsi" w:hAnsiTheme="minorHAnsi" w:cstheme="minorHAnsi"/>
          <w:sz w:val="22"/>
          <w:szCs w:val="22"/>
        </w:rPr>
        <w:t>u</w:t>
      </w:r>
      <w:r w:rsidRPr="00CF1FD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125F1E2" w14:textId="77777777" w:rsidR="00C83DA7" w:rsidRPr="002D1670" w:rsidRDefault="00C83DA7" w:rsidP="002D1670">
      <w:pPr>
        <w:pStyle w:val="clanok-title"/>
      </w:pPr>
    </w:p>
    <w:p w14:paraId="1F5C18DF" w14:textId="77777777" w:rsidR="00B90604" w:rsidRPr="008213EA" w:rsidRDefault="00B90604" w:rsidP="00B62C6B">
      <w:pPr>
        <w:pStyle w:val="clanok-titleclanok"/>
        <w:spacing w:before="0" w:line="276" w:lineRule="auto"/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Style w:val="None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Čl. VII</w:t>
      </w:r>
    </w:p>
    <w:p w14:paraId="1B4152CA" w14:textId="1CDDC87C" w:rsidR="00255473" w:rsidRDefault="00B90604" w:rsidP="00870570">
      <w:pPr>
        <w:pStyle w:val="clanok-titleclanok"/>
        <w:spacing w:before="0" w:line="240" w:lineRule="auto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Záväzok mlčanlivost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i</w:t>
      </w:r>
    </w:p>
    <w:p w14:paraId="0360FFF6" w14:textId="77777777" w:rsidR="00870570" w:rsidRPr="00870570" w:rsidRDefault="00870570" w:rsidP="00870570">
      <w:pPr>
        <w:pStyle w:val="clanok-title"/>
        <w:spacing w:after="0"/>
      </w:pPr>
    </w:p>
    <w:p w14:paraId="5CF8B5ED" w14:textId="0BE24273" w:rsidR="00B90604" w:rsidRDefault="00B90604" w:rsidP="00870570">
      <w:pPr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informácie obsiahnuté v 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mluve, ako </w:t>
      </w:r>
      <w:r w:rsidR="00814CD9">
        <w:rPr>
          <w:rFonts w:asciiTheme="minorHAnsi" w:hAnsiTheme="minorHAnsi" w:cstheme="minorHAnsi"/>
          <w:sz w:val="22"/>
          <w:szCs w:val="22"/>
        </w:rPr>
        <w:t>aj</w:t>
      </w:r>
      <w:r w:rsidRPr="00CF1FD6">
        <w:rPr>
          <w:rFonts w:asciiTheme="minorHAnsi" w:hAnsiTheme="minorHAnsi" w:cstheme="minorHAnsi"/>
          <w:sz w:val="22"/>
          <w:szCs w:val="22"/>
        </w:rPr>
        <w:t xml:space="preserve"> tie, ktoré si </w:t>
      </w:r>
      <w:r w:rsidR="00870570">
        <w:rPr>
          <w:rFonts w:asciiTheme="minorHAnsi" w:hAnsiTheme="minorHAnsi" w:cstheme="minorHAnsi"/>
          <w:sz w:val="22"/>
          <w:szCs w:val="22"/>
        </w:rPr>
        <w:t xml:space="preserve">zmluvné </w:t>
      </w:r>
      <w:r w:rsidRPr="00CF1FD6">
        <w:rPr>
          <w:rFonts w:asciiTheme="minorHAnsi" w:hAnsiTheme="minorHAnsi" w:cstheme="minorHAnsi"/>
          <w:sz w:val="22"/>
          <w:szCs w:val="22"/>
        </w:rPr>
        <w:t xml:space="preserve">strany pre splnenie predmetu zmluvy navzájom poskytli, sa považujú za dôverné a poskytnúť tieto informácie tretej osobe môže zmluvná strana len po predchádzajúcom písomnom súhlase druhej zmluvnej strany. Tento záväzok mlčanlivosti platí aj po ukončení tohto zmluvného vzťahu. </w:t>
      </w:r>
    </w:p>
    <w:p w14:paraId="4C683F1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648D761" w14:textId="5FA3F53F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Povinnosť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sprístupniť informácie podľa zákona č. 211/2000 Z. z. o slobodnom prístupe k informáciám a o zmene a doplnení niektorých zákonov (zákon o slobode informácií) v znení neskorších predpisov týmto nie je dotknutá.</w:t>
      </w:r>
    </w:p>
    <w:p w14:paraId="437B7A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824A23" w14:textId="153F967D" w:rsidR="00870570" w:rsidRDefault="008705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13BD46" w14:textId="3D0F7EDA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Čl. VIII</w:t>
      </w:r>
    </w:p>
    <w:p w14:paraId="575109EF" w14:textId="77777777" w:rsidR="00B90604" w:rsidRPr="008213EA" w:rsidRDefault="00B90604" w:rsidP="00B62C6B">
      <w:pPr>
        <w:spacing w:line="276" w:lineRule="auto"/>
        <w:ind w:left="700" w:hanging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13EA">
        <w:rPr>
          <w:rFonts w:asciiTheme="minorHAnsi" w:hAnsiTheme="minorHAnsi" w:cstheme="minorHAnsi"/>
          <w:b/>
          <w:bCs/>
          <w:sz w:val="22"/>
          <w:szCs w:val="22"/>
        </w:rPr>
        <w:t>Zánik záväzku</w:t>
      </w:r>
    </w:p>
    <w:p w14:paraId="5AF6F80E" w14:textId="77777777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970FF2" w14:textId="5AFA179E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Záväzky zmluvných strán zo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zanikajú:</w:t>
      </w:r>
    </w:p>
    <w:p w14:paraId="714B8F1A" w14:textId="77777777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ich splnením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ABDD0A1" w14:textId="4768E576" w:rsidR="00B90604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dohodou zmluvných strán, ktorá musí mať písomnú formu</w:t>
      </w:r>
      <w:r w:rsidR="00870570">
        <w:rPr>
          <w:rFonts w:asciiTheme="minorHAnsi" w:hAnsiTheme="minorHAnsi" w:cstheme="minorHAnsi"/>
          <w:sz w:val="22"/>
          <w:szCs w:val="22"/>
        </w:rPr>
        <w:t>,</w:t>
      </w:r>
    </w:p>
    <w:p w14:paraId="5EF997D0" w14:textId="5B1FBA5D" w:rsidR="00B90604" w:rsidRPr="00CF1FD6" w:rsidRDefault="00B90604" w:rsidP="00B62C6B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 dôvodov ustanovených Obchodným zákonníkom a 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mluvou. </w:t>
      </w:r>
    </w:p>
    <w:p w14:paraId="2841F2FC" w14:textId="77777777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05138105" w14:textId="42783AD8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Právo na odstúpenie podľa tejto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môže oprávnená zmluvná strana uplatniť písomným oznámením doručeným druhej zmluvnej strane, ktoré obsahuje skutkové vymedzenie dôvodu na odstúpenie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tak, aby nebolo zameniteľné s iným dôvodom. Odstúpením od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sa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zrušuje, keď </w:t>
      </w:r>
      <w:r w:rsidR="00443980">
        <w:rPr>
          <w:rFonts w:asciiTheme="minorHAnsi" w:hAnsiTheme="minorHAnsi" w:cstheme="minorHAnsi"/>
          <w:sz w:val="22"/>
          <w:szCs w:val="22"/>
        </w:rPr>
        <w:t xml:space="preserve">je </w:t>
      </w:r>
      <w:r w:rsidRPr="00CF1FD6">
        <w:rPr>
          <w:rFonts w:asciiTheme="minorHAnsi" w:hAnsiTheme="minorHAnsi" w:cstheme="minorHAnsi"/>
          <w:sz w:val="22"/>
          <w:szCs w:val="22"/>
        </w:rPr>
        <w:t xml:space="preserve">prejav vôle oprávnenej zmluvnej strany odstúpiť od </w:t>
      </w:r>
      <w:r w:rsidR="0044398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doručený druhej zmluvnej strane. V prípade odstúpenia </w:t>
      </w:r>
      <w:r w:rsidR="00870570">
        <w:rPr>
          <w:rFonts w:asciiTheme="minorHAnsi" w:hAnsiTheme="minorHAnsi" w:cstheme="minorHAnsi"/>
          <w:sz w:val="22"/>
          <w:szCs w:val="22"/>
        </w:rPr>
        <w:t>od Zmluvy 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vráti tovar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redávajúcemu a 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vráti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úpnu cenu. Nárok na náhradu škody, nárok na zaplatenie zmluvnej pokuty, ani nároky, ktoré podľa svojej povahy majú trvať aj po zániku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odstúpením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nezanikajú.</w:t>
      </w:r>
    </w:p>
    <w:p w14:paraId="58495DA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199C7E7" w14:textId="4976C5C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Okrem práva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podľa všeobecne záväzných právnych predpisov je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aj v prípade, </w:t>
      </w:r>
      <w:r w:rsidRPr="00CF1FD6">
        <w:rPr>
          <w:rFonts w:asciiTheme="minorHAnsi" w:hAnsiTheme="minorHAnsi" w:cstheme="minorHAnsi"/>
          <w:b/>
          <w:sz w:val="22"/>
          <w:szCs w:val="22"/>
        </w:rPr>
        <w:t xml:space="preserve">ak nastane niektorá zo skutočností uvedená v § 19 ods. 1 až 3 zákona č. 343/2015 </w:t>
      </w:r>
      <w:proofErr w:type="spellStart"/>
      <w:r w:rsidRPr="00CF1FD6">
        <w:rPr>
          <w:rFonts w:asciiTheme="minorHAnsi" w:hAnsiTheme="minorHAnsi" w:cstheme="minorHAnsi"/>
          <w:b/>
          <w:sz w:val="22"/>
          <w:szCs w:val="22"/>
        </w:rPr>
        <w:t>Z.z</w:t>
      </w:r>
      <w:proofErr w:type="spellEnd"/>
      <w:r w:rsidRPr="00CF1FD6">
        <w:rPr>
          <w:rFonts w:asciiTheme="minorHAnsi" w:hAnsiTheme="minorHAnsi" w:cstheme="minorHAnsi"/>
          <w:b/>
          <w:sz w:val="22"/>
          <w:szCs w:val="22"/>
        </w:rPr>
        <w:t>. o verejnom obstarávaní v znení neskorších predpisov</w:t>
      </w:r>
      <w:r w:rsidR="009874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7436">
        <w:rPr>
          <w:rFonts w:asciiTheme="minorHAnsi" w:hAnsiTheme="minorHAnsi" w:cstheme="minorHAnsi"/>
          <w:bCs/>
          <w:sz w:val="22"/>
          <w:szCs w:val="22"/>
        </w:rPr>
        <w:t>(ďalej len „Zákon o verejnom obstaráv</w:t>
      </w:r>
      <w:r w:rsidR="007C144F">
        <w:rPr>
          <w:rFonts w:asciiTheme="minorHAnsi" w:hAnsiTheme="minorHAnsi" w:cstheme="minorHAnsi"/>
          <w:bCs/>
          <w:sz w:val="22"/>
          <w:szCs w:val="22"/>
        </w:rPr>
        <w:t>a</w:t>
      </w:r>
      <w:r w:rsidR="00987436">
        <w:rPr>
          <w:rFonts w:asciiTheme="minorHAnsi" w:hAnsiTheme="minorHAnsi" w:cstheme="minorHAnsi"/>
          <w:bCs/>
          <w:sz w:val="22"/>
          <w:szCs w:val="22"/>
        </w:rPr>
        <w:t>ní“)</w:t>
      </w:r>
      <w:r w:rsidRPr="00CF1FD6">
        <w:rPr>
          <w:rFonts w:asciiTheme="minorHAnsi" w:hAnsiTheme="minorHAnsi" w:cstheme="minorHAnsi"/>
          <w:sz w:val="22"/>
          <w:szCs w:val="22"/>
        </w:rPr>
        <w:t xml:space="preserve"> alebo podstatného porušenia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redávajúcim. Za podstatné porušenie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redávajúcim sa vždy považuje:</w:t>
      </w:r>
    </w:p>
    <w:p w14:paraId="5396974C" w14:textId="05D4D3D1" w:rsidR="00B90604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nedodržanie termínu dodania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 o viac ako 15 pracovných dní;</w:t>
      </w:r>
    </w:p>
    <w:p w14:paraId="53372928" w14:textId="2D19CAAC" w:rsidR="00B90604" w:rsidRDefault="00B90604" w:rsidP="008705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dodanie </w:t>
      </w:r>
      <w:r w:rsidR="00870570">
        <w:rPr>
          <w:rFonts w:asciiTheme="minorHAnsi" w:hAnsiTheme="minorHAnsi" w:cstheme="minorHAnsi"/>
          <w:sz w:val="22"/>
          <w:szCs w:val="22"/>
        </w:rPr>
        <w:t>Predmetu kúpy</w:t>
      </w:r>
      <w:r w:rsidRPr="00CF1FD6">
        <w:rPr>
          <w:rFonts w:asciiTheme="minorHAnsi" w:hAnsiTheme="minorHAnsi" w:cstheme="minorHAnsi"/>
          <w:sz w:val="22"/>
          <w:szCs w:val="22"/>
        </w:rPr>
        <w:t>, ktor</w:t>
      </w:r>
      <w:r w:rsidR="00870570">
        <w:rPr>
          <w:rFonts w:asciiTheme="minorHAnsi" w:hAnsiTheme="minorHAnsi" w:cstheme="minorHAnsi"/>
          <w:sz w:val="22"/>
          <w:szCs w:val="22"/>
        </w:rPr>
        <w:t>ý</w:t>
      </w:r>
      <w:r w:rsidRPr="00CF1FD6">
        <w:rPr>
          <w:rFonts w:asciiTheme="minorHAnsi" w:hAnsiTheme="minorHAnsi" w:cstheme="minorHAnsi"/>
          <w:sz w:val="22"/>
          <w:szCs w:val="22"/>
        </w:rPr>
        <w:t xml:space="preserve"> nezodpovedá požiadavkám </w:t>
      </w:r>
      <w:r w:rsidR="00870570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>upujúceho dohodnutým v</w:t>
      </w:r>
      <w:r w:rsidR="00870570">
        <w:rPr>
          <w:rFonts w:asciiTheme="minorHAnsi" w:hAnsiTheme="minorHAnsi" w:cstheme="minorHAnsi"/>
          <w:sz w:val="22"/>
          <w:szCs w:val="22"/>
        </w:rPr>
        <w:t> 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mluve</w:t>
      </w:r>
      <w:r w:rsidR="00870570">
        <w:rPr>
          <w:rFonts w:asciiTheme="minorHAnsi" w:hAnsiTheme="minorHAnsi" w:cstheme="minorHAnsi"/>
          <w:sz w:val="22"/>
          <w:szCs w:val="22"/>
        </w:rPr>
        <w:t xml:space="preserve"> a jej prílohách</w:t>
      </w:r>
      <w:r w:rsidRPr="00CF1FD6">
        <w:rPr>
          <w:rFonts w:asciiTheme="minorHAnsi" w:hAnsiTheme="minorHAnsi" w:cstheme="minorHAnsi"/>
          <w:sz w:val="22"/>
          <w:szCs w:val="22"/>
        </w:rPr>
        <w:t>;</w:t>
      </w:r>
    </w:p>
    <w:p w14:paraId="0632C89D" w14:textId="53A2936C" w:rsidR="00B90604" w:rsidRDefault="00B90604" w:rsidP="002D1670">
      <w:pPr>
        <w:spacing w:line="276" w:lineRule="auto"/>
        <w:ind w:left="1416" w:hanging="7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8.3.3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počas záručnej doby neodstráni vady </w:t>
      </w:r>
      <w:r w:rsidR="00870570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</w:t>
      </w:r>
      <w:r w:rsidR="00A331A9">
        <w:rPr>
          <w:rFonts w:asciiTheme="minorHAnsi" w:hAnsiTheme="minorHAnsi" w:cstheme="minorHAnsi"/>
          <w:sz w:val="22"/>
          <w:szCs w:val="22"/>
        </w:rPr>
        <w:t xml:space="preserve"> v zmysle bodu 6.4 tejto Zmluvy</w:t>
      </w:r>
      <w:r w:rsidRPr="00CF1FD6">
        <w:rPr>
          <w:rFonts w:asciiTheme="minorHAnsi" w:hAnsiTheme="minorHAnsi" w:cstheme="minorHAnsi"/>
          <w:sz w:val="22"/>
          <w:szCs w:val="22"/>
        </w:rPr>
        <w:t>.</w:t>
      </w:r>
    </w:p>
    <w:p w14:paraId="6546E3C8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7784C8" w14:textId="14FE8DA4" w:rsidR="00443980" w:rsidRDefault="00B90604" w:rsidP="002D1670">
      <w:pPr>
        <w:spacing w:line="276" w:lineRule="auto"/>
        <w:ind w:firstLine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odstúpiť od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v</w:t>
      </w:r>
      <w:r w:rsidR="00A203F2">
        <w:rPr>
          <w:rFonts w:asciiTheme="minorHAnsi" w:hAnsiTheme="minorHAnsi" w:cstheme="minorHAnsi"/>
          <w:sz w:val="22"/>
          <w:szCs w:val="22"/>
        </w:rPr>
        <w:t xml:space="preserve"> zmysle právnej úpravy odstupovania od zmluvy upravenej v Obchodnom zákonníku. </w:t>
      </w:r>
      <w:r w:rsidRPr="00CF1F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E9FDA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IX</w:t>
      </w:r>
    </w:p>
    <w:p w14:paraId="11B5217A" w14:textId="77777777" w:rsidR="00B90604" w:rsidRPr="006A4546" w:rsidRDefault="00B90604" w:rsidP="00B62C6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4546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6CD1FA11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E26D0" w14:textId="5D4B0563" w:rsidR="00F13852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>
        <w:rPr>
          <w:rFonts w:asciiTheme="minorHAnsi" w:hAnsiTheme="minorHAnsi" w:cstheme="minorHAnsi"/>
          <w:sz w:val="22"/>
          <w:szCs w:val="22"/>
        </w:rPr>
        <w:tab/>
      </w:r>
      <w:r w:rsidR="00F13852">
        <w:rPr>
          <w:rFonts w:asciiTheme="minorHAnsi" w:hAnsiTheme="minorHAnsi" w:cstheme="minorHAnsi"/>
          <w:sz w:val="22"/>
          <w:szCs w:val="22"/>
        </w:rPr>
        <w:t xml:space="preserve">Zmluvné strany sa dohodli, že sa ich záväzkový vzťah sa v zmysle § 262 ods. 1 Obchodného zákonníka spravuje ustanoveniami Obchodného zákonníka. </w:t>
      </w:r>
    </w:p>
    <w:p w14:paraId="0A1487A6" w14:textId="77777777" w:rsidR="00F13852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E735995" w14:textId="1B492A99" w:rsidR="00B90604" w:rsidRDefault="00F13852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>
        <w:rPr>
          <w:rFonts w:asciiTheme="minorHAnsi" w:hAnsiTheme="minorHAnsi" w:cstheme="minorHAnsi"/>
          <w:sz w:val="22"/>
          <w:szCs w:val="22"/>
        </w:rPr>
        <w:tab/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Ak niektoré položky nie sú touto </w:t>
      </w:r>
      <w:r w:rsidR="00870570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mluvou upravené, riadia sa podmienkami stanovenými v súťažných podkladoch. V ostatných záležitostiach, bližšie neupravených v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="00B90604" w:rsidRPr="00CF1FD6">
        <w:rPr>
          <w:rFonts w:asciiTheme="minorHAnsi" w:hAnsiTheme="minorHAnsi" w:cstheme="minorHAnsi"/>
          <w:sz w:val="22"/>
          <w:szCs w:val="22"/>
        </w:rPr>
        <w:t>mluve, ani súťažných podkladoch, platia príslušné ustanovenia Obchodného zákonníka v platnom znení.</w:t>
      </w:r>
    </w:p>
    <w:p w14:paraId="3A408943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8DEAAE7" w14:textId="048C878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sú povinné vyvíjať všetko úsilie k vytvoreniu potrebných podmienok pre realizáciu predmetu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 súlade s pravidlami poctivého obchodného styku. </w:t>
      </w:r>
    </w:p>
    <w:p w14:paraId="714F386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733DB7B" w14:textId="1E38DDD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vyhlasujú, že sa budú snažiť riešiť všetky spory, ktoré prípadne vyplynú z výkladu a realizácie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zmierom. Ak nebude zmierlivé riešenie sporu možné, budú riešené podľa platného právneho poriadku Slovenskej republiky na vecne a miestne príslušnom súde Slovenskej republiky. Táto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sa riadi práv</w:t>
      </w:r>
      <w:r w:rsidR="00443980">
        <w:rPr>
          <w:rFonts w:asciiTheme="minorHAnsi" w:hAnsiTheme="minorHAnsi" w:cstheme="minorHAnsi"/>
          <w:sz w:val="22"/>
          <w:szCs w:val="22"/>
        </w:rPr>
        <w:t>nym poriadkom</w:t>
      </w:r>
      <w:r w:rsidRPr="00CF1FD6">
        <w:rPr>
          <w:rFonts w:asciiTheme="minorHAnsi" w:hAnsiTheme="minorHAnsi" w:cstheme="minorHAnsi"/>
          <w:sz w:val="22"/>
          <w:szCs w:val="22"/>
        </w:rPr>
        <w:t xml:space="preserve"> Slovenskej republiky. </w:t>
      </w:r>
    </w:p>
    <w:p w14:paraId="6B77AE2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696148BD" w14:textId="06A2CAF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Kupujúci má v každom jednom prípade porušenia povinnosti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nárok na náhradu škody v celom rozsahu, a to popri nárokoch vyplývajúcich zo zodpovednosti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redávajúceho za vady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redmetu kúpy.</w:t>
      </w:r>
    </w:p>
    <w:p w14:paraId="54305F96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ECFF108" w14:textId="2E50002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sa dohodli, že počas trvania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sa budú vzájomne informovať o všetkých zmenách týkajúcich sa obchodného mena, sídla</w:t>
      </w:r>
      <w:r w:rsidR="00987436">
        <w:rPr>
          <w:rFonts w:asciiTheme="minorHAnsi" w:hAnsiTheme="minorHAnsi" w:cstheme="minorHAnsi"/>
          <w:sz w:val="22"/>
          <w:szCs w:val="22"/>
        </w:rPr>
        <w:t>,</w:t>
      </w:r>
      <w:r w:rsidRPr="00CF1FD6">
        <w:rPr>
          <w:rFonts w:asciiTheme="minorHAnsi" w:hAnsiTheme="minorHAnsi" w:cstheme="minorHAnsi"/>
          <w:sz w:val="22"/>
          <w:szCs w:val="22"/>
        </w:rPr>
        <w:t xml:space="preserve"> miesta podnikania, predmetu činnosti, štatutárnych orgánov vrátane spôsobu ich konania voči tretím osobám, ako aj oznamovať všetky rozhodujúce skutočnosti, ktoré môžu mať vplyv na plnenie záväzkov.</w:t>
      </w:r>
    </w:p>
    <w:p w14:paraId="6A5E9D31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4AC1401C" w14:textId="4E229D0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Zmluvná strana je povinná písomne upovedomiť druhú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mluvnú stranu o hroziacom, resp. zahájenom konkurznom konaní. Kupujúci je oprávnený odstúpiť od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mluvy, ak začne konkurzné alebo reštrukturalizačné konanie na majetok </w:t>
      </w:r>
      <w:r w:rsidR="00987436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>redávajúceho.</w:t>
      </w:r>
    </w:p>
    <w:p w14:paraId="72C54DCE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646DDA9" w14:textId="20EEEC9D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Všetky podania a iné oznámenia, ktoré sa doručujú zmluvným stranám, je potrebné doručiť osobne, alebo doporučenou listovou zásielkou, alebo elektronickou poštou (písomnosť musí byť riadne podpísaná a tvoriť prílohu v PDF formáte). </w:t>
      </w:r>
    </w:p>
    <w:p w14:paraId="37B25FC2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1105444" w14:textId="08F7F910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Ku dňu podpisu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je: </w:t>
      </w:r>
    </w:p>
    <w:p w14:paraId="7A7D96C8" w14:textId="0299A3E1" w:rsidR="00B90604" w:rsidRDefault="000D3130" w:rsidP="00987436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K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upujúcemu: </w:t>
      </w:r>
      <w:r w:rsidR="00987436" w:rsidRPr="00987436">
        <w:rPr>
          <w:rFonts w:asciiTheme="minorHAnsi" w:hAnsiTheme="minorHAnsi" w:cstheme="minorHAnsi"/>
          <w:sz w:val="22"/>
          <w:szCs w:val="22"/>
        </w:rPr>
        <w:t>SÚKROMNÁ ŠKOLA UMELECKÉHO PRIEMYSLU BOHUMILA BAČU</w:t>
      </w:r>
      <w:r w:rsidR="0098743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87436" w:rsidRPr="00987436">
        <w:rPr>
          <w:rFonts w:asciiTheme="minorHAnsi" w:hAnsiTheme="minorHAnsi" w:cstheme="minorHAnsi"/>
          <w:sz w:val="22"/>
          <w:szCs w:val="22"/>
        </w:rPr>
        <w:t>Ivanská</w:t>
      </w:r>
      <w:proofErr w:type="spellEnd"/>
      <w:r w:rsidR="00987436" w:rsidRPr="00987436">
        <w:rPr>
          <w:rFonts w:asciiTheme="minorHAnsi" w:hAnsiTheme="minorHAnsi" w:cstheme="minorHAnsi"/>
          <w:sz w:val="22"/>
          <w:szCs w:val="22"/>
        </w:rPr>
        <w:t xml:space="preserve"> cesta 21, 821 01 Bratislava</w:t>
      </w:r>
      <w:r w:rsidR="00987436">
        <w:rPr>
          <w:rFonts w:asciiTheme="minorHAnsi" w:hAnsiTheme="minorHAnsi" w:cstheme="minorHAnsi"/>
          <w:sz w:val="22"/>
          <w:szCs w:val="22"/>
        </w:rPr>
        <w:t>, email:</w:t>
      </w:r>
      <w:r w:rsidR="00D9145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4729D6" w:rsidRPr="00B52C4F">
          <w:rPr>
            <w:rStyle w:val="Hypertextovprepojenie"/>
            <w:rFonts w:asciiTheme="minorHAnsi" w:hAnsiTheme="minorHAnsi" w:cstheme="minorHAnsi"/>
            <w:sz w:val="22"/>
            <w:szCs w:val="22"/>
          </w:rPr>
          <w:t>kratka@ssus.sk</w:t>
        </w:r>
      </w:hyperlink>
      <w:r w:rsidR="004729D6">
        <w:rPr>
          <w:rFonts w:asciiTheme="minorHAnsi" w:hAnsiTheme="minorHAnsi" w:cstheme="minorHAnsi"/>
          <w:sz w:val="22"/>
          <w:szCs w:val="22"/>
        </w:rPr>
        <w:t xml:space="preserve"> (Viera Krátka)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E6DF1" w14:textId="674E725E" w:rsidR="00B90604" w:rsidRPr="006A4546" w:rsidRDefault="000D3130" w:rsidP="00B62C6B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B90604" w:rsidRPr="00CF1FD6">
        <w:rPr>
          <w:rFonts w:asciiTheme="minorHAnsi" w:hAnsiTheme="minorHAnsi" w:cstheme="minorHAnsi"/>
          <w:sz w:val="22"/>
          <w:szCs w:val="22"/>
        </w:rPr>
        <w:t xml:space="preserve">adresou pre doručovanie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="00B90604" w:rsidRPr="00CF1FD6">
        <w:rPr>
          <w:rFonts w:asciiTheme="minorHAnsi" w:hAnsiTheme="minorHAnsi" w:cstheme="minorHAnsi"/>
          <w:sz w:val="22"/>
          <w:szCs w:val="22"/>
        </w:rPr>
        <w:t>redávajúcemu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987436">
        <w:rPr>
          <w:rFonts w:asciiTheme="minorHAnsi" w:hAnsiTheme="minorHAnsi" w:cstheme="minorHAnsi"/>
          <w:sz w:val="22"/>
          <w:szCs w:val="22"/>
        </w:rPr>
        <w:t xml:space="preserve">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987436">
        <w:rPr>
          <w:rFonts w:asciiTheme="minorHAnsi" w:hAnsiTheme="minorHAnsi" w:cstheme="minorHAnsi"/>
          <w:sz w:val="22"/>
          <w:szCs w:val="22"/>
        </w:rPr>
        <w:t xml:space="preserve">, email: </w:t>
      </w:r>
      <w:r w:rsidR="00987436" w:rsidRPr="00987436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90604" w:rsidRPr="00CF1FD6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(vyplní uchádzač)</w:t>
      </w:r>
    </w:p>
    <w:p w14:paraId="279C96FC" w14:textId="77777777" w:rsidR="00B90604" w:rsidRPr="00CF1FD6" w:rsidRDefault="00B90604" w:rsidP="00B62C6B">
      <w:pPr>
        <w:spacing w:line="276" w:lineRule="auto"/>
        <w:ind w:left="1407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D59129F" w14:textId="2C1A8CDE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017D2E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Ak je niektoré z ustanovení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neplatné, odporovateľné alebo nevy</w:t>
      </w:r>
      <w:r w:rsidR="00D229F1">
        <w:rPr>
          <w:rFonts w:asciiTheme="minorHAnsi" w:hAnsiTheme="minorHAnsi" w:cstheme="minorHAnsi"/>
          <w:sz w:val="22"/>
          <w:szCs w:val="22"/>
        </w:rPr>
        <w:t>možiteľné</w:t>
      </w:r>
      <w:r w:rsidRPr="00CF1FD6">
        <w:rPr>
          <w:rFonts w:asciiTheme="minorHAnsi" w:hAnsiTheme="minorHAnsi" w:cstheme="minorHAnsi"/>
          <w:sz w:val="22"/>
          <w:szCs w:val="22"/>
        </w:rPr>
        <w:t xml:space="preserve">, </w:t>
      </w:r>
      <w:r w:rsidR="00D229F1">
        <w:rPr>
          <w:rFonts w:asciiTheme="minorHAnsi" w:hAnsiTheme="minorHAnsi" w:cstheme="minorHAnsi"/>
          <w:sz w:val="22"/>
          <w:szCs w:val="22"/>
        </w:rPr>
        <w:t>a</w:t>
      </w:r>
      <w:r w:rsidRPr="00CF1FD6">
        <w:rPr>
          <w:rFonts w:asciiTheme="minorHAnsi" w:hAnsiTheme="minorHAnsi" w:cstheme="minorHAnsi"/>
          <w:sz w:val="22"/>
          <w:szCs w:val="22"/>
        </w:rPr>
        <w:t xml:space="preserve">lebo sa takým stane v budúcnosti, nedotýka sa to platnosti ostatných ustanovení, pokiaľ z povahy veci nevyplýva, že túto časť nie je možné od obsahu 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oddeliť. Zmluvné strany sa pre takýto prípad zaväzujú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vadné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 ustanovenie neodkladne nahradiť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bezvadným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, ktoré bude v najvyššie možnej miere zodpovedať obsahu a účelu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vadného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 ustanovenia.   </w:t>
      </w:r>
    </w:p>
    <w:p w14:paraId="1D2C25C5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5B0874CF" w14:textId="3403A0EB" w:rsidR="00B90604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9.1</w:t>
      </w:r>
      <w:r w:rsidR="00017D2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Práva a povinnosti vyplývajúce z tejto </w:t>
      </w:r>
      <w:r w:rsidR="00987436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mluvy pre zmluvné strany prechádzajú v celom rozsahu na prípadných právnych nástupcov všetkých zmluvných strán.</w:t>
      </w:r>
    </w:p>
    <w:p w14:paraId="42846F9B" w14:textId="7C22E618" w:rsidR="00B90604" w:rsidRDefault="00B90604" w:rsidP="009A05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CE93C" w14:textId="751A6B3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9.12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Žiadna zmluvná strana nie je oprávnená postúpiť tretej osobe pohľadávku, ktorá jej na základe tejto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vznikla, bez predchádzajúceho písomného súhlasu druhej zmluvnej strany. Konanie v rozpore s dohodou podľa predchádzajúcej vety je v zmysle ustanovenia § 525 ods. 2 Občianskeho zákonníka absolútne neplatným právnym úkonom. </w:t>
      </w:r>
    </w:p>
    <w:p w14:paraId="6D3C5898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B237C2" w14:textId="7FB990ED" w:rsidR="003B286D" w:rsidRPr="00447B87" w:rsidRDefault="00B90604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03366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Predávajúci sa zaväzuje strpieť výkon kontroly/auditu/overovania súvisiaceho s dodávaním tovaru, ktorý je predmetom tejto Zmluvy, kedykoľvek počas platnosti a účinnosti </w:t>
      </w:r>
      <w:r w:rsidR="00367C6B" w:rsidRPr="00447B87">
        <w:rPr>
          <w:rFonts w:asciiTheme="minorHAnsi" w:hAnsiTheme="minorHAnsi" w:cstheme="minorHAnsi"/>
          <w:sz w:val="22"/>
          <w:szCs w:val="22"/>
        </w:rPr>
        <w:t>z</w:t>
      </w:r>
      <w:r w:rsidR="003B286D" w:rsidRPr="00447B87">
        <w:rPr>
          <w:rFonts w:asciiTheme="minorHAnsi" w:hAnsiTheme="minorHAnsi" w:cstheme="minorHAnsi"/>
          <w:sz w:val="22"/>
          <w:szCs w:val="22"/>
        </w:rPr>
        <w:t>mluvy o poskytnutí nenávratného finančného príspevku uzavretej medzi Kupujúcim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ako prijímateľom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a </w:t>
      </w:r>
      <w:r w:rsidR="00367C6B" w:rsidRPr="00447B87">
        <w:rPr>
          <w:rFonts w:asciiTheme="minorHAnsi" w:hAnsiTheme="minorHAnsi" w:cstheme="minorHAnsi"/>
          <w:sz w:val="22"/>
          <w:szCs w:val="22"/>
        </w:rPr>
        <w:t>p</w:t>
      </w:r>
      <w:r w:rsidR="003B286D" w:rsidRPr="00447B87">
        <w:rPr>
          <w:rFonts w:asciiTheme="minorHAnsi" w:hAnsiTheme="minorHAnsi" w:cstheme="minorHAnsi"/>
          <w:sz w:val="22"/>
          <w:szCs w:val="22"/>
        </w:rPr>
        <w:t>oskytovateľom (Ministerstvo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11241A">
        <w:rPr>
          <w:rFonts w:asciiTheme="minorHAnsi" w:hAnsiTheme="minorHAnsi" w:cstheme="minorHAnsi"/>
          <w:sz w:val="22"/>
          <w:szCs w:val="22"/>
        </w:rPr>
        <w:t xml:space="preserve">pôdohospodárstva a rozvoja vidieka SR) </w:t>
      </w:r>
      <w:r w:rsidR="00367C6B" w:rsidRPr="00447B87">
        <w:rPr>
          <w:rFonts w:asciiTheme="minorHAnsi" w:hAnsiTheme="minorHAnsi" w:cstheme="minorHAnsi"/>
          <w:sz w:val="22"/>
          <w:szCs w:val="22"/>
        </w:rPr>
        <w:t xml:space="preserve">(ďalej len „Poskytovateľ“) (ďalej len „Zmluva o poskytnutí NFP“) </w:t>
      </w:r>
      <w:r w:rsidR="003B286D" w:rsidRPr="00447B87">
        <w:rPr>
          <w:rFonts w:asciiTheme="minorHAnsi" w:hAnsiTheme="minorHAnsi" w:cstheme="minorHAnsi"/>
          <w:sz w:val="22"/>
          <w:szCs w:val="22"/>
        </w:rPr>
        <w:t>oprávnenými osobami a poskytnúť im všetku potrebnú súčinnosť. Oprávnené osoby na výkon kontroly/auditu/overovania na mieste môžu vykonať kontrolu/audit/overenie na mieste súvisiace s dodávkou, ktorá je predmetom tejto zmluvy u</w:t>
      </w:r>
      <w:r w:rsidR="00367C6B" w:rsidRPr="00447B87">
        <w:rPr>
          <w:rFonts w:asciiTheme="minorHAnsi" w:hAnsiTheme="minorHAnsi" w:cstheme="minorHAnsi"/>
          <w:sz w:val="22"/>
          <w:szCs w:val="22"/>
        </w:rPr>
        <w:t> Kupujúceho (prijímateľ)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 kedykoľvek od podpisu tejto Zmluvy až do termínu uvedeného v Zmluve o poskytnutí </w:t>
      </w:r>
      <w:r w:rsidR="00367C6B" w:rsidRPr="00447B87">
        <w:rPr>
          <w:rFonts w:asciiTheme="minorHAnsi" w:hAnsiTheme="minorHAnsi" w:cstheme="minorHAnsi"/>
          <w:sz w:val="22"/>
          <w:szCs w:val="22"/>
        </w:rPr>
        <w:t>NFP</w:t>
      </w:r>
      <w:r w:rsidR="003B286D" w:rsidRPr="00447B87">
        <w:rPr>
          <w:rFonts w:asciiTheme="minorHAnsi" w:hAnsiTheme="minorHAnsi" w:cstheme="minorHAnsi"/>
          <w:sz w:val="22"/>
          <w:szCs w:val="22"/>
        </w:rPr>
        <w:t xml:space="preserve">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14:paraId="3411CD7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Poskytovateľ a ním poverené osoby, </w:t>
      </w:r>
    </w:p>
    <w:p w14:paraId="2A042CB7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Útvar vnútorného auditu Riadiaceho orgánu alebo Sprostredkovateľského orgánu a nimi poverené osoby, </w:t>
      </w:r>
    </w:p>
    <w:p w14:paraId="7D344430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Najvyšší kontrolný úrad SR, Úrad vládneho auditu, Certifikačný orgán a nimi poverené osoby, </w:t>
      </w:r>
    </w:p>
    <w:p w14:paraId="5928F23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auditu, jeho spolupracujúce orgány a osoby poverené na výkon kontroly/auditu, </w:t>
      </w:r>
    </w:p>
    <w:p w14:paraId="12E1809A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Splnomocnení zástupcovia Európskej Komisie a Európskeho dvora audítorov, </w:t>
      </w:r>
    </w:p>
    <w:p w14:paraId="700F4C24" w14:textId="77777777" w:rsidR="003B286D" w:rsidRPr="00447B87" w:rsidRDefault="003B286D" w:rsidP="00367C6B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Orgán zabezpečujúci ochranu finančných záujmov EÚ, </w:t>
      </w:r>
    </w:p>
    <w:p w14:paraId="17589DED" w14:textId="403D1E43" w:rsidR="007F7B49" w:rsidRPr="009A05AF" w:rsidRDefault="003B286D" w:rsidP="009A05AF">
      <w:pPr>
        <w:pStyle w:val="Odsekzoznamu"/>
        <w:numPr>
          <w:ilvl w:val="1"/>
          <w:numId w:val="3"/>
        </w:numPr>
        <w:adjustRightInd w:val="0"/>
        <w:spacing w:line="276" w:lineRule="auto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47B87">
        <w:rPr>
          <w:rFonts w:asciiTheme="minorHAnsi" w:hAnsiTheme="minorHAnsi" w:cstheme="minorHAnsi"/>
          <w:sz w:val="22"/>
          <w:szCs w:val="22"/>
        </w:rPr>
        <w:t xml:space="preserve">Osoby prizvané orgánmi uvedenými v písm. a) až f) v súlade s príslušnými právnymi predpismi SR a právnymi aktmi EÚ. </w:t>
      </w:r>
    </w:p>
    <w:p w14:paraId="285BCC8F" w14:textId="64C3551A" w:rsidR="007C144F" w:rsidRDefault="007C144F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CA6D60F" w14:textId="03BED187" w:rsidR="00B90604" w:rsidRPr="009A05AF" w:rsidRDefault="007C144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9.14 </w:t>
      </w:r>
      <w:r w:rsidR="009A05AF">
        <w:rPr>
          <w:rFonts w:asciiTheme="minorHAnsi" w:hAnsiTheme="minorHAnsi" w:cstheme="minorHAnsi"/>
          <w:sz w:val="22"/>
          <w:szCs w:val="22"/>
        </w:rPr>
        <w:tab/>
      </w:r>
      <w:r w:rsidR="003B286D" w:rsidRPr="009A05AF">
        <w:rPr>
          <w:rFonts w:asciiTheme="minorHAnsi" w:hAnsiTheme="minorHAnsi" w:cstheme="minorHAnsi"/>
          <w:sz w:val="22"/>
          <w:szCs w:val="22"/>
        </w:rPr>
        <w:t>Kupujúci si vyhradzuje právo bez akýchkoľvek sankcií odstúpiť od tejto Zmluvy, ak ešte nedošlo k plneniu z tejto Zmluvy a výsledky kontroly Poskytovateľa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</w:t>
      </w:r>
      <w:r w:rsidR="003B286D" w:rsidRPr="009A05AF">
        <w:rPr>
          <w:rFonts w:asciiTheme="minorHAnsi" w:hAnsiTheme="minorHAnsi" w:cstheme="minorHAnsi"/>
          <w:sz w:val="22"/>
          <w:szCs w:val="22"/>
        </w:rPr>
        <w:t xml:space="preserve">neumožňujú financovanie výdavkov vzniknutých obstarávaním predmetu </w:t>
      </w:r>
      <w:r w:rsidR="00AC184F" w:rsidRPr="009A05AF">
        <w:rPr>
          <w:rFonts w:asciiTheme="minorHAnsi" w:hAnsiTheme="minorHAnsi" w:cstheme="minorHAnsi"/>
          <w:sz w:val="22"/>
          <w:szCs w:val="22"/>
        </w:rPr>
        <w:t>Z</w:t>
      </w:r>
      <w:r w:rsidR="003B286D" w:rsidRPr="009A05AF">
        <w:rPr>
          <w:rFonts w:asciiTheme="minorHAnsi" w:hAnsiTheme="minorHAnsi" w:cstheme="minorHAnsi"/>
          <w:sz w:val="22"/>
          <w:szCs w:val="22"/>
        </w:rPr>
        <w:t>mluvy alebo iných postupov.</w:t>
      </w:r>
      <w:r w:rsidR="00737CF3" w:rsidRPr="009A05AF">
        <w:rPr>
          <w:rFonts w:asciiTheme="minorHAnsi" w:hAnsiTheme="minorHAnsi" w:cstheme="minorHAnsi"/>
          <w:sz w:val="22"/>
          <w:szCs w:val="22"/>
        </w:rPr>
        <w:t xml:space="preserve"> Odstúpenie Kupujúceho je účinné dňom jeho doručenia jeho písomného vyhotovenia Predávajúcemu.</w:t>
      </w:r>
    </w:p>
    <w:p w14:paraId="4A78CBB5" w14:textId="77777777" w:rsidR="009A05AF" w:rsidRPr="009A05AF" w:rsidRDefault="009A05AF" w:rsidP="009A05AF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76EDD35" w14:textId="497A0F7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Zmluvné strany </w:t>
      </w:r>
      <w:r w:rsidR="001538D2">
        <w:rPr>
          <w:rFonts w:asciiTheme="minorHAnsi" w:hAnsiTheme="minorHAnsi" w:cstheme="minorHAnsi"/>
          <w:sz w:val="22"/>
          <w:szCs w:val="22"/>
        </w:rPr>
        <w:t>vyhlasujú</w:t>
      </w:r>
      <w:r w:rsidRPr="00CF1FD6">
        <w:rPr>
          <w:rFonts w:asciiTheme="minorHAnsi" w:hAnsiTheme="minorHAnsi" w:cstheme="minorHAnsi"/>
          <w:sz w:val="22"/>
          <w:szCs w:val="22"/>
        </w:rPr>
        <w:t xml:space="preserve">, že táto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mluva predstavuje slobodný a vážny prejav ich vôle, je pre </w:t>
      </w:r>
      <w:proofErr w:type="spellStart"/>
      <w:r w:rsidRPr="00CF1FD6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Pr="00CF1FD6">
        <w:rPr>
          <w:rFonts w:asciiTheme="minorHAnsi" w:hAnsiTheme="minorHAnsi" w:cstheme="minorHAnsi"/>
          <w:sz w:val="22"/>
          <w:szCs w:val="22"/>
        </w:rPr>
        <w:t xml:space="preserve"> určitá a zrozumiteľná, neuzatvorená v tiesni a za nápadne nevýhodných podmienok, na znak čoho ju vlastnoručne podpisujú.</w:t>
      </w:r>
    </w:p>
    <w:p w14:paraId="23291957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7ABDE556" w14:textId="04C22A91" w:rsidR="00B90604" w:rsidRDefault="00B90604" w:rsidP="00033665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Táto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>mluva je vyhotovená v troch rovnopisoch, z ktorých každý má platnosť originálu. Kupujúci obdrží dve vyhotovenia a 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jedno vyhotovenie. </w:t>
      </w:r>
    </w:p>
    <w:p w14:paraId="62140010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34534E57" w14:textId="7F073235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>Zmluva nadobúda platnosť dňom jej podpisu oboma zmluvnými stranami.</w:t>
      </w:r>
    </w:p>
    <w:p w14:paraId="7AF121F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0FB1E491" w14:textId="660DA053" w:rsidR="00B90604" w:rsidRPr="009A05AF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Zmluvné strany si dohodli odkladaciu podmienku účinnosti </w:t>
      </w:r>
      <w:r w:rsidR="00704880" w:rsidRPr="009A05AF">
        <w:rPr>
          <w:rFonts w:asciiTheme="minorHAnsi" w:hAnsiTheme="minorHAnsi" w:cstheme="minorHAnsi"/>
          <w:iCs/>
          <w:sz w:val="22"/>
          <w:szCs w:val="22"/>
        </w:rPr>
        <w:t>Z</w:t>
      </w:r>
      <w:r w:rsidRPr="009A05AF">
        <w:rPr>
          <w:rFonts w:asciiTheme="minorHAnsi" w:hAnsiTheme="minorHAnsi" w:cstheme="minorHAnsi"/>
          <w:iCs/>
          <w:sz w:val="22"/>
          <w:szCs w:val="22"/>
        </w:rPr>
        <w:t xml:space="preserve">mluvy nasledovne: </w:t>
      </w:r>
    </w:p>
    <w:p w14:paraId="369A59AE" w14:textId="77777777" w:rsidR="00B90604" w:rsidRPr="00033665" w:rsidRDefault="00B90604" w:rsidP="00B62C6B">
      <w:pPr>
        <w:spacing w:line="276" w:lineRule="auto"/>
        <w:ind w:left="700"/>
        <w:jc w:val="bot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509E5E08" w14:textId="230BA354" w:rsidR="00B90604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Zmluva nadobudne účinnosť po ukončení finančnej kontroly, ak </w:t>
      </w:r>
      <w:r w:rsidR="003B1C31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485C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oskytovateľ príspevku z fondov EÚ neidentifikoval nedostatky, ktoré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pričom rozhodujúci je dátum doručenia správy z kontroly prijímateľovi. Ak boli v rámci finančnej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kontroly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identifikované nedostatky, ktoré mali alebo mohli mať vplyv na výsledok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verejného obstarávania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7166A1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mluva nadobudne účinnosť momentom súhlasu</w:t>
      </w:r>
      <w:r w:rsidR="00911F95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Kupujúceho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F6662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ako 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prijímateľa s výškou ex </w:t>
      </w:r>
      <w:proofErr w:type="spellStart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ante</w:t>
      </w:r>
      <w:proofErr w:type="spellEnd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finančnej opravy uvedenej v správe z kontroly a kumulatívneho splnenia podmienky na uplatnenie ex </w:t>
      </w:r>
      <w:proofErr w:type="spellStart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ante</w:t>
      </w:r>
      <w:proofErr w:type="spellEnd"/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finančnej opravy podľa Metodického pokynu CKO č. 5, ktorý upravuje postup pri určení finančných opráv za </w:t>
      </w:r>
      <w:r w:rsidR="00D2704C"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verejné obstarávanie</w:t>
      </w:r>
      <w:r w:rsidRPr="009A05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BE750C1" w14:textId="77777777" w:rsidR="00485CF1" w:rsidRDefault="00485CF1" w:rsidP="00485CF1">
      <w:pPr>
        <w:spacing w:line="276" w:lineRule="auto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668A2B8D" w14:textId="454A189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9.1</w:t>
      </w:r>
      <w:r w:rsidR="007C144F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ab/>
      </w:r>
      <w:r w:rsidRPr="001538D2">
        <w:rPr>
          <w:rFonts w:asciiTheme="minorHAnsi" w:hAnsiTheme="minorHAnsi" w:cstheme="minorHAnsi"/>
          <w:sz w:val="22"/>
          <w:szCs w:val="22"/>
        </w:rPr>
        <w:t xml:space="preserve">Predávajúci vyjadruje podpisom tejto </w:t>
      </w:r>
      <w:r w:rsidR="00033665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 xml:space="preserve">mluvy súhlas so zverejnením svojich identifikačných údajov v rozsahu, v akom sú uvedené v záhlaví tejto </w:t>
      </w:r>
      <w:r w:rsidR="007166A1" w:rsidRPr="001538D2">
        <w:rPr>
          <w:rFonts w:asciiTheme="minorHAnsi" w:hAnsiTheme="minorHAnsi" w:cstheme="minorHAnsi"/>
          <w:sz w:val="22"/>
          <w:szCs w:val="22"/>
        </w:rPr>
        <w:t>Z</w:t>
      </w:r>
      <w:r w:rsidRPr="001538D2">
        <w:rPr>
          <w:rFonts w:asciiTheme="minorHAnsi" w:hAnsiTheme="minorHAnsi" w:cstheme="minorHAnsi"/>
          <w:sz w:val="22"/>
          <w:szCs w:val="22"/>
        </w:rPr>
        <w:t>mluvy.</w:t>
      </w:r>
    </w:p>
    <w:p w14:paraId="5DB5A779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CE6B256" w14:textId="3F497E33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7C144F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oprávnený využiť pri realizácii dodávky subdodávateľov uvedených v prílohe č. 2 tejto Zmluvy (zoznam vyplní </w:t>
      </w:r>
      <w:r w:rsidR="007166A1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pri podpise </w:t>
      </w:r>
      <w:r w:rsidR="007166A1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mluvy) v rozsahu údajov minimálne: Názov subdodávateľa, Adresa sídla / miesta podnikania/ </w:t>
      </w:r>
      <w:r w:rsidR="006F1408">
        <w:rPr>
          <w:rFonts w:asciiTheme="minorHAnsi" w:hAnsiTheme="minorHAnsi" w:cstheme="minorHAnsi"/>
          <w:sz w:val="22"/>
          <w:szCs w:val="22"/>
        </w:rPr>
        <w:t xml:space="preserve">IČO, </w:t>
      </w:r>
      <w:r w:rsidRPr="00CF1FD6">
        <w:rPr>
          <w:rFonts w:asciiTheme="minorHAnsi" w:hAnsiTheme="minorHAnsi" w:cstheme="minorHAnsi"/>
          <w:sz w:val="22"/>
          <w:szCs w:val="22"/>
        </w:rPr>
        <w:t>Meno a priezvisko osoby oprávnenej konať  za subdodávateľa, Adresa pobytu osoby oprávnenej konať za subdodávateľa, dátum narodenia osoby oprávnenej konať za subdodávateľa.</w:t>
      </w:r>
      <w:r w:rsidR="0048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45DDD" w14:textId="77777777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</w:p>
    <w:p w14:paraId="14A1D236" w14:textId="67363BB4" w:rsidR="00B90604" w:rsidRDefault="00B90604" w:rsidP="00B62C6B">
      <w:pPr>
        <w:spacing w:line="276" w:lineRule="auto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Pr="00CF1FD6">
        <w:rPr>
          <w:rFonts w:asciiTheme="minorHAnsi" w:hAnsiTheme="minorHAnsi" w:cstheme="minorHAnsi"/>
          <w:sz w:val="22"/>
          <w:szCs w:val="22"/>
        </w:rPr>
        <w:t xml:space="preserve">Predávajúci je povinný oznámiť akúkoľvek zmenu údajov o subdodávateľovi kupujúcemu do 5 pracovných dní od vzniku takejto skutočnosti. V prípade zmeny subdodávateľa počas trvania </w:t>
      </w:r>
      <w:r w:rsidR="00033665">
        <w:rPr>
          <w:rFonts w:asciiTheme="minorHAnsi" w:hAnsiTheme="minorHAnsi" w:cstheme="minorHAnsi"/>
          <w:sz w:val="22"/>
          <w:szCs w:val="22"/>
        </w:rPr>
        <w:t>Z</w:t>
      </w:r>
      <w:r w:rsidRPr="00CF1FD6">
        <w:rPr>
          <w:rFonts w:asciiTheme="minorHAnsi" w:hAnsiTheme="minorHAnsi" w:cstheme="minorHAnsi"/>
          <w:sz w:val="22"/>
          <w:szCs w:val="22"/>
        </w:rPr>
        <w:t xml:space="preserve">mluvy medzi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upujúcim a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redávajúcim je povinný </w:t>
      </w:r>
      <w:r w:rsidR="00033665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redávajúci najneskôr v deň, ktorý predchádza dňu, v ktorom má zmena subdodávateľa  nastať oznámiť </w:t>
      </w:r>
      <w:r w:rsidR="00033665">
        <w:rPr>
          <w:rFonts w:asciiTheme="minorHAnsi" w:hAnsiTheme="minorHAnsi" w:cstheme="minorHAnsi"/>
          <w:sz w:val="22"/>
          <w:szCs w:val="22"/>
        </w:rPr>
        <w:t>K</w:t>
      </w:r>
      <w:r w:rsidRPr="00CF1FD6">
        <w:rPr>
          <w:rFonts w:asciiTheme="minorHAnsi" w:hAnsiTheme="minorHAnsi" w:cstheme="minorHAnsi"/>
          <w:sz w:val="22"/>
          <w:szCs w:val="22"/>
        </w:rPr>
        <w:t xml:space="preserve">upujúcemu zmenu subdodávateľa a v tomto oznámení uviesť minimálne nasledovné:  </w:t>
      </w:r>
    </w:p>
    <w:p w14:paraId="1F0A1CD0" w14:textId="10858005" w:rsidR="00B90604" w:rsidRDefault="00B90604" w:rsidP="00033665">
      <w:pPr>
        <w:spacing w:line="276" w:lineRule="auto"/>
        <w:ind w:left="1416" w:hanging="72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Pr="006A4546">
        <w:rPr>
          <w:rFonts w:asciiTheme="minorHAnsi" w:hAnsiTheme="minorHAnsi" w:cstheme="minorHAnsi"/>
          <w:sz w:val="22"/>
          <w:szCs w:val="22"/>
        </w:rPr>
        <w:t>podiel zákazky, ktorý má v úmysle zadať subdodávateľovi, navrhovaných subdodávateľov a predmety subdodávok</w:t>
      </w:r>
      <w:r w:rsidR="00053B02">
        <w:rPr>
          <w:rFonts w:asciiTheme="minorHAnsi" w:hAnsiTheme="minorHAnsi" w:cstheme="minorHAnsi"/>
          <w:sz w:val="22"/>
          <w:szCs w:val="22"/>
        </w:rPr>
        <w:t>.</w:t>
      </w:r>
    </w:p>
    <w:p w14:paraId="40DD200A" w14:textId="379B33F2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</w:p>
    <w:p w14:paraId="1FA6BEAC" w14:textId="65E11A98" w:rsidR="00485CF1" w:rsidRDefault="00485CF1" w:rsidP="00B62C6B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  <w:t xml:space="preserve">Kupujúci nie je oprávnený uzavrieť Zmluvu s Predávajúcim, </w:t>
      </w:r>
      <w:r w:rsidRPr="00485CF1">
        <w:rPr>
          <w:rFonts w:asciiTheme="minorHAnsi" w:hAnsiTheme="minorHAnsi" w:cstheme="minorHAnsi"/>
          <w:sz w:val="22"/>
          <w:szCs w:val="22"/>
        </w:rPr>
        <w:t>ktor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m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485CF1">
        <w:rPr>
          <w:rFonts w:asciiTheme="minorHAnsi" w:hAnsiTheme="minorHAnsi" w:cstheme="minorHAnsi"/>
          <w:sz w:val="22"/>
          <w:szCs w:val="22"/>
        </w:rPr>
        <w:t xml:space="preserve"> povinnosť zapisovať sa do registra partnerov verejného sektora (ďalej len „RPVS“) a nie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85CF1">
        <w:rPr>
          <w:rFonts w:asciiTheme="minorHAnsi" w:hAnsiTheme="minorHAnsi" w:cstheme="minorHAnsi"/>
          <w:sz w:val="22"/>
          <w:szCs w:val="22"/>
        </w:rPr>
        <w:t xml:space="preserve"> zapísan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85CF1">
        <w:rPr>
          <w:rFonts w:asciiTheme="minorHAnsi" w:hAnsiTheme="minorHAnsi" w:cstheme="minorHAnsi"/>
          <w:sz w:val="22"/>
          <w:szCs w:val="22"/>
        </w:rPr>
        <w:t xml:space="preserve"> v RPVS alebo ktor</w:t>
      </w:r>
      <w:r>
        <w:rPr>
          <w:rFonts w:asciiTheme="minorHAnsi" w:hAnsiTheme="minorHAnsi" w:cstheme="minorHAnsi"/>
          <w:sz w:val="22"/>
          <w:szCs w:val="22"/>
        </w:rPr>
        <w:t>ého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subdodávatelia, ktorí majú povinnosť zapisovať sa do RPVS a nie sú zapísaní v RPVS.</w:t>
      </w:r>
      <w:r>
        <w:rPr>
          <w:rFonts w:asciiTheme="minorHAnsi" w:hAnsiTheme="minorHAnsi" w:cstheme="minorHAnsi"/>
          <w:sz w:val="22"/>
          <w:szCs w:val="22"/>
        </w:rPr>
        <w:t xml:space="preserve"> 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jeho</w:t>
      </w:r>
      <w:r w:rsidRPr="00485CF1">
        <w:rPr>
          <w:rFonts w:asciiTheme="minorHAnsi" w:hAnsiTheme="minorHAnsi" w:cstheme="minorHAnsi"/>
          <w:sz w:val="22"/>
          <w:szCs w:val="22"/>
        </w:rPr>
        <w:t xml:space="preserve"> subdodávatelia a iné osoby, ktorými </w:t>
      </w:r>
      <w:r>
        <w:rPr>
          <w:rFonts w:asciiTheme="minorHAnsi" w:hAnsiTheme="minorHAnsi" w:cstheme="minorHAnsi"/>
          <w:sz w:val="22"/>
          <w:szCs w:val="22"/>
        </w:rPr>
        <w:t>Predávajúci</w:t>
      </w:r>
      <w:r w:rsidRPr="00485CF1">
        <w:rPr>
          <w:rFonts w:asciiTheme="minorHAnsi" w:hAnsiTheme="minorHAnsi" w:cstheme="minorHAnsi"/>
          <w:sz w:val="22"/>
          <w:szCs w:val="22"/>
        </w:rPr>
        <w:t xml:space="preserve"> preukaz</w:t>
      </w:r>
      <w:r>
        <w:rPr>
          <w:rFonts w:asciiTheme="minorHAnsi" w:hAnsiTheme="minorHAnsi" w:cstheme="minorHAnsi"/>
          <w:sz w:val="22"/>
          <w:szCs w:val="22"/>
        </w:rPr>
        <w:t>oval</w:t>
      </w:r>
      <w:r w:rsidRPr="00485CF1">
        <w:rPr>
          <w:rFonts w:asciiTheme="minorHAnsi" w:hAnsiTheme="minorHAnsi" w:cstheme="minorHAnsi"/>
          <w:sz w:val="22"/>
          <w:szCs w:val="22"/>
        </w:rPr>
        <w:t xml:space="preserve"> splnenie ekonomického a finančného postavenia alebo technickej alebo odbornej spôsobilosti, sú povinní v čase uzatvorenia </w:t>
      </w:r>
      <w:r w:rsidR="002F55C0">
        <w:rPr>
          <w:rFonts w:asciiTheme="minorHAnsi" w:hAnsiTheme="minorHAnsi" w:cstheme="minorHAnsi"/>
          <w:sz w:val="22"/>
          <w:szCs w:val="22"/>
        </w:rPr>
        <w:t>Z</w:t>
      </w:r>
      <w:r w:rsidRPr="00485CF1">
        <w:rPr>
          <w:rFonts w:asciiTheme="minorHAnsi" w:hAnsiTheme="minorHAnsi" w:cstheme="minorHAnsi"/>
          <w:sz w:val="22"/>
          <w:szCs w:val="22"/>
        </w:rPr>
        <w:t>mluvy byť zapísaní v RPVS, ak sa na nich táto povinnosť vzťahuje, a mať v predmetnom registri všetkých konečných užívateľov v súlade so zákonom o RPVS.</w:t>
      </w:r>
    </w:p>
    <w:p w14:paraId="66EDDC5C" w14:textId="77777777" w:rsidR="00485CF1" w:rsidRPr="00485CF1" w:rsidRDefault="00485CF1" w:rsidP="00485CF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4EE7" w14:textId="5A36DA2C" w:rsidR="00485CF1" w:rsidRDefault="00B90604" w:rsidP="00485CF1">
      <w:pPr>
        <w:spacing w:line="276" w:lineRule="auto"/>
        <w:ind w:left="687" w:hanging="687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 </w:t>
      </w:r>
      <w:r w:rsidR="00485CF1">
        <w:rPr>
          <w:rFonts w:asciiTheme="minorHAnsi" w:hAnsiTheme="minorHAnsi" w:cstheme="minorHAnsi"/>
          <w:sz w:val="22"/>
          <w:szCs w:val="22"/>
        </w:rPr>
        <w:t>9.2</w:t>
      </w:r>
      <w:r w:rsidR="007C144F">
        <w:rPr>
          <w:rFonts w:asciiTheme="minorHAnsi" w:hAnsiTheme="minorHAnsi" w:cstheme="minorHAnsi"/>
          <w:sz w:val="22"/>
          <w:szCs w:val="22"/>
        </w:rPr>
        <w:t>3</w:t>
      </w:r>
      <w:r w:rsidR="00485CF1">
        <w:rPr>
          <w:rFonts w:asciiTheme="minorHAnsi" w:hAnsiTheme="minorHAnsi" w:cstheme="minorHAnsi"/>
          <w:sz w:val="22"/>
          <w:szCs w:val="22"/>
        </w:rPr>
        <w:tab/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V prípade porušenia ktorejkoľvek z povinností týkajúcich sa subdodávateľov alebo ich zmeny má </w:t>
      </w:r>
      <w:r w:rsidR="002F55C0">
        <w:rPr>
          <w:rFonts w:asciiTheme="minorHAnsi" w:hAnsiTheme="minorHAnsi" w:cstheme="minorHAnsi"/>
          <w:sz w:val="22"/>
          <w:szCs w:val="22"/>
        </w:rPr>
        <w:t>K</w:t>
      </w:r>
      <w:r w:rsidR="00485CF1" w:rsidRPr="00CF1FD6">
        <w:rPr>
          <w:rFonts w:asciiTheme="minorHAnsi" w:hAnsiTheme="minorHAnsi" w:cstheme="minorHAnsi"/>
          <w:sz w:val="22"/>
          <w:szCs w:val="22"/>
        </w:rPr>
        <w:t xml:space="preserve">upujúci právo odstúpiť od </w:t>
      </w:r>
      <w:r w:rsidR="00485CF1">
        <w:rPr>
          <w:rFonts w:asciiTheme="minorHAnsi" w:hAnsiTheme="minorHAnsi" w:cstheme="minorHAnsi"/>
          <w:sz w:val="22"/>
          <w:szCs w:val="22"/>
        </w:rPr>
        <w:t>Z</w:t>
      </w:r>
      <w:r w:rsidR="00485CF1" w:rsidRPr="00CF1FD6">
        <w:rPr>
          <w:rFonts w:asciiTheme="minorHAnsi" w:hAnsiTheme="minorHAnsi" w:cstheme="minorHAnsi"/>
          <w:sz w:val="22"/>
          <w:szCs w:val="22"/>
        </w:rPr>
        <w:t>mluvy.</w:t>
      </w:r>
    </w:p>
    <w:p w14:paraId="1FC2D64D" w14:textId="2236C6CA" w:rsidR="00B90604" w:rsidRPr="00CF1FD6" w:rsidRDefault="00B90604" w:rsidP="00B62C6B">
      <w:pPr>
        <w:spacing w:line="276" w:lineRule="auto"/>
        <w:ind w:left="327"/>
        <w:jc w:val="both"/>
        <w:rPr>
          <w:rFonts w:asciiTheme="minorHAnsi" w:hAnsiTheme="minorHAnsi" w:cstheme="minorHAnsi"/>
          <w:sz w:val="22"/>
          <w:szCs w:val="22"/>
        </w:rPr>
      </w:pPr>
    </w:p>
    <w:p w14:paraId="7FC3E77F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FD6">
        <w:rPr>
          <w:rFonts w:asciiTheme="minorHAnsi" w:hAnsiTheme="minorHAnsi" w:cstheme="minorHAnsi"/>
          <w:b/>
          <w:sz w:val="22"/>
          <w:szCs w:val="22"/>
        </w:rPr>
        <w:t xml:space="preserve">PRÍLOHY </w:t>
      </w:r>
    </w:p>
    <w:p w14:paraId="1994E375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E6BDC4" w14:textId="2554BB45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1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 xml:space="preserve">: Špecifikácia </w:t>
      </w:r>
      <w:r w:rsidR="00C83DA7">
        <w:rPr>
          <w:rFonts w:asciiTheme="minorHAnsi" w:hAnsiTheme="minorHAnsi" w:cstheme="minorHAnsi"/>
          <w:sz w:val="22"/>
          <w:szCs w:val="22"/>
        </w:rPr>
        <w:t>P</w:t>
      </w:r>
      <w:r w:rsidRPr="00CF1FD6">
        <w:rPr>
          <w:rFonts w:asciiTheme="minorHAnsi" w:hAnsiTheme="minorHAnsi" w:cstheme="minorHAnsi"/>
          <w:sz w:val="22"/>
          <w:szCs w:val="22"/>
        </w:rPr>
        <w:t xml:space="preserve">redmetu </w:t>
      </w:r>
      <w:r w:rsidR="00C83DA7">
        <w:rPr>
          <w:rFonts w:asciiTheme="minorHAnsi" w:hAnsiTheme="minorHAnsi" w:cstheme="minorHAnsi"/>
          <w:sz w:val="22"/>
          <w:szCs w:val="22"/>
        </w:rPr>
        <w:t>kúpy</w:t>
      </w:r>
      <w:r w:rsidR="002D1670">
        <w:rPr>
          <w:rFonts w:asciiTheme="minorHAnsi" w:hAnsiTheme="minorHAnsi" w:cstheme="minorHAnsi"/>
          <w:sz w:val="22"/>
          <w:szCs w:val="22"/>
        </w:rPr>
        <w:t xml:space="preserve"> a ceny</w:t>
      </w:r>
    </w:p>
    <w:p w14:paraId="520B063B" w14:textId="77777777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1FD6">
        <w:rPr>
          <w:rFonts w:asciiTheme="minorHAnsi" w:hAnsiTheme="minorHAnsi" w:cstheme="minorHAnsi"/>
          <w:sz w:val="22"/>
          <w:szCs w:val="22"/>
        </w:rPr>
        <w:t>Príloha č. 2</w:t>
      </w:r>
      <w:r>
        <w:rPr>
          <w:rFonts w:asciiTheme="minorHAnsi" w:hAnsiTheme="minorHAnsi" w:cstheme="minorHAnsi"/>
          <w:sz w:val="22"/>
          <w:szCs w:val="22"/>
        </w:rPr>
        <w:t xml:space="preserve"> k Zmluve</w:t>
      </w:r>
      <w:r w:rsidRPr="00CF1FD6">
        <w:rPr>
          <w:rFonts w:asciiTheme="minorHAnsi" w:hAnsiTheme="minorHAnsi" w:cstheme="minorHAnsi"/>
          <w:sz w:val="22"/>
          <w:szCs w:val="22"/>
        </w:rPr>
        <w:t>: Zoznam subdodávateľov *(predloží len úspešný uchádzač)</w:t>
      </w:r>
    </w:p>
    <w:p w14:paraId="0BFAF35B" w14:textId="77777777" w:rsidR="00B90604" w:rsidRPr="00CF1FD6" w:rsidRDefault="00B90604" w:rsidP="00B62C6B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90604" w:rsidRPr="00CF1FD6" w14:paraId="641B37BC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38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E4F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V......................................dňa ........................</w:t>
            </w:r>
          </w:p>
        </w:tc>
      </w:tr>
      <w:tr w:rsidR="00B90604" w:rsidRPr="00CF1FD6" w14:paraId="7DD72442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1BBD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2DF7A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1F8B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AE84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D719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3A7AA0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39BE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0604" w:rsidRPr="00CF1FD6" w14:paraId="5F367B6A" w14:textId="77777777" w:rsidTr="00A13E6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EA18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66C5" w14:textId="77777777" w:rsidR="00B90604" w:rsidRPr="00CF1FD6" w:rsidRDefault="00B90604" w:rsidP="00B62C6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1FD6">
              <w:rPr>
                <w:rFonts w:asciiTheme="minorHAnsi" w:hAnsiTheme="minorHAnsi" w:cstheme="minorHAnsi"/>
                <w:sz w:val="22"/>
                <w:szCs w:val="22"/>
              </w:rPr>
              <w:t>Predávajúci:</w:t>
            </w:r>
          </w:p>
        </w:tc>
      </w:tr>
    </w:tbl>
    <w:p w14:paraId="7C5D9515" w14:textId="68A5FDEF" w:rsidR="00B90604" w:rsidRPr="00CF1FD6" w:rsidRDefault="00B90604" w:rsidP="00B62C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B90604" w:rsidRPr="00CF1FD6" w:rsidSect="00255980">
          <w:footerReference w:type="default" r:id="rId9"/>
          <w:headerReference w:type="first" r:id="rId10"/>
          <w:pgSz w:w="11906" w:h="16838" w:code="9"/>
          <w:pgMar w:top="993" w:right="1247" w:bottom="1134" w:left="873" w:header="709" w:footer="488" w:gutter="0"/>
          <w:cols w:space="708"/>
          <w:titlePg/>
          <w:docGrid w:linePitch="360"/>
        </w:sectPr>
      </w:pPr>
    </w:p>
    <w:p w14:paraId="2D2D348D" w14:textId="6F2440C1" w:rsidR="00B90604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Príloha č. 1 k Zmluve: Špecifikácia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E6DCB">
        <w:rPr>
          <w:rFonts w:asciiTheme="minorHAnsi" w:hAnsiTheme="minorHAnsi" w:cstheme="minorHAnsi"/>
          <w:b/>
          <w:bCs/>
          <w:sz w:val="22"/>
          <w:szCs w:val="22"/>
        </w:rPr>
        <w:t xml:space="preserve">redmetu </w:t>
      </w:r>
      <w:r w:rsidR="002D1670">
        <w:rPr>
          <w:rFonts w:asciiTheme="minorHAnsi" w:hAnsiTheme="minorHAnsi" w:cstheme="minorHAnsi"/>
          <w:b/>
          <w:bCs/>
          <w:sz w:val="22"/>
          <w:szCs w:val="22"/>
        </w:rPr>
        <w:t>kúpy a ceny</w:t>
      </w:r>
    </w:p>
    <w:p w14:paraId="3A45CAAF" w14:textId="77777777" w:rsidR="00B90604" w:rsidRDefault="00B90604" w:rsidP="00B62C6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27D5DAA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DCB">
        <w:rPr>
          <w:rFonts w:asciiTheme="minorHAnsi" w:hAnsiTheme="minorHAnsi" w:cstheme="minorHAnsi"/>
          <w:b/>
          <w:bCs/>
          <w:sz w:val="22"/>
          <w:szCs w:val="22"/>
        </w:rPr>
        <w:lastRenderedPageBreak/>
        <w:t>Príloha č. 2 k Zmluve: Zoznam subdodávateľov *(predloží len úspešný uchádzač)</w:t>
      </w:r>
    </w:p>
    <w:p w14:paraId="3E7EFE2D" w14:textId="77777777" w:rsidR="00B90604" w:rsidRPr="003E6DCB" w:rsidRDefault="00B90604" w:rsidP="00B62C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9DFC3" w14:textId="77777777" w:rsidR="00B90604" w:rsidRPr="00CF1FD6" w:rsidRDefault="00B90604" w:rsidP="00B62C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907E4" w14:textId="77777777" w:rsidR="00E76A4F" w:rsidRPr="00B90604" w:rsidRDefault="00DF2AAB" w:rsidP="00B62C6B">
      <w:pPr>
        <w:spacing w:line="276" w:lineRule="auto"/>
        <w:rPr>
          <w:b/>
          <w:bCs/>
        </w:rPr>
      </w:pPr>
    </w:p>
    <w:sectPr w:rsidR="00E76A4F" w:rsidRPr="00B90604" w:rsidSect="00E3737D">
      <w:footerReference w:type="default" r:id="rId11"/>
      <w:pgSz w:w="16838" w:h="11906" w:orient="landscape" w:code="9"/>
      <w:pgMar w:top="1247" w:right="1418" w:bottom="873" w:left="539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313" w14:textId="77777777" w:rsidR="00CF29C8" w:rsidRDefault="00CF29C8">
      <w:r>
        <w:separator/>
      </w:r>
    </w:p>
  </w:endnote>
  <w:endnote w:type="continuationSeparator" w:id="0">
    <w:p w14:paraId="56BBD16F" w14:textId="77777777" w:rsidR="00CF29C8" w:rsidRDefault="00C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2043" w14:textId="747EF63F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8</w:t>
    </w:r>
    <w:r>
      <w:rPr>
        <w:rStyle w:val="slostrany"/>
      </w:rPr>
      <w:fldChar w:fldCharType="end"/>
    </w:r>
  </w:p>
  <w:p w14:paraId="7F26A6CB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647B" w14:textId="6AD04D12" w:rsidR="00F34DC9" w:rsidRDefault="009742C3" w:rsidP="00D0754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11A4">
      <w:rPr>
        <w:rStyle w:val="slostrany"/>
        <w:noProof/>
      </w:rPr>
      <w:t>11</w:t>
    </w:r>
    <w:r>
      <w:rPr>
        <w:rStyle w:val="slostrany"/>
      </w:rPr>
      <w:fldChar w:fldCharType="end"/>
    </w:r>
  </w:p>
  <w:p w14:paraId="76D47E2C" w14:textId="77777777" w:rsidR="00F34DC9" w:rsidRPr="00DD101A" w:rsidRDefault="009742C3" w:rsidP="00B81837">
    <w:pPr>
      <w:pStyle w:val="Pta"/>
      <w:ind w:right="360"/>
      <w:rPr>
        <w:rFonts w:cs="Arial"/>
        <w:b/>
        <w:sz w:val="16"/>
        <w:szCs w:val="16"/>
      </w:rPr>
    </w:pPr>
    <w:r>
      <w:rPr>
        <w:rStyle w:val="slostrany"/>
        <w:rFonts w:cs="Arial"/>
        <w:b/>
        <w:sz w:val="16"/>
        <w:szCs w:val="16"/>
      </w:rPr>
      <w:tab/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FDC" w14:textId="77777777" w:rsidR="00CF29C8" w:rsidRDefault="00CF29C8">
      <w:r>
        <w:separator/>
      </w:r>
    </w:p>
  </w:footnote>
  <w:footnote w:type="continuationSeparator" w:id="0">
    <w:p w14:paraId="2118B6C5" w14:textId="77777777" w:rsidR="00CF29C8" w:rsidRDefault="00CF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22F" w14:textId="77777777" w:rsidR="001E7912" w:rsidRDefault="001E7912" w:rsidP="001E7912">
    <w:pPr>
      <w:pStyle w:val="Hlavika"/>
      <w:jc w:val="center"/>
      <w:rPr>
        <w:rFonts w:ascii="Segoe UI" w:hAnsi="Segoe UI" w:cs="Segoe UI"/>
        <w:sz w:val="18"/>
        <w:szCs w:val="18"/>
      </w:rPr>
    </w:pPr>
    <w:r w:rsidRPr="00714A9D">
      <w:rPr>
        <w:rFonts w:ascii="Segoe UI" w:hAnsi="Segoe UI" w:cs="Segoe UI"/>
        <w:sz w:val="18"/>
        <w:szCs w:val="18"/>
      </w:rPr>
      <w:t xml:space="preserve">Projekt: </w:t>
    </w:r>
    <w:r>
      <w:rPr>
        <w:rFonts w:ascii="Segoe UI" w:hAnsi="Segoe UI" w:cs="Segoe UI"/>
        <w:sz w:val="18"/>
        <w:szCs w:val="18"/>
      </w:rPr>
      <w:t>Dizajn – multimédia - podnikanie</w:t>
    </w:r>
  </w:p>
  <w:p w14:paraId="77029CBA" w14:textId="77777777" w:rsidR="001E7912" w:rsidRDefault="001E79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D8F"/>
    <w:multiLevelType w:val="hybridMultilevel"/>
    <w:tmpl w:val="A0B4B5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9C96020"/>
    <w:multiLevelType w:val="hybridMultilevel"/>
    <w:tmpl w:val="5B72C1D4"/>
    <w:lvl w:ilvl="0" w:tplc="663A1AC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5978462">
    <w:abstractNumId w:val="0"/>
  </w:num>
  <w:num w:numId="2" w16cid:durableId="1313099270">
    <w:abstractNumId w:val="3"/>
  </w:num>
  <w:num w:numId="3" w16cid:durableId="1968244342">
    <w:abstractNumId w:val="1"/>
  </w:num>
  <w:num w:numId="4" w16cid:durableId="9066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4"/>
    <w:rsid w:val="00017D2E"/>
    <w:rsid w:val="00031E4C"/>
    <w:rsid w:val="00033665"/>
    <w:rsid w:val="00053B02"/>
    <w:rsid w:val="00067C5B"/>
    <w:rsid w:val="000D3130"/>
    <w:rsid w:val="000F56F7"/>
    <w:rsid w:val="0011241A"/>
    <w:rsid w:val="001134D4"/>
    <w:rsid w:val="00132D2E"/>
    <w:rsid w:val="001538D2"/>
    <w:rsid w:val="00160C94"/>
    <w:rsid w:val="00171392"/>
    <w:rsid w:val="001A68EF"/>
    <w:rsid w:val="001E7912"/>
    <w:rsid w:val="00223232"/>
    <w:rsid w:val="0024734E"/>
    <w:rsid w:val="00253773"/>
    <w:rsid w:val="00255473"/>
    <w:rsid w:val="00255980"/>
    <w:rsid w:val="00273EC9"/>
    <w:rsid w:val="002851C0"/>
    <w:rsid w:val="00292CD8"/>
    <w:rsid w:val="002C7BA7"/>
    <w:rsid w:val="002D1670"/>
    <w:rsid w:val="002F55C0"/>
    <w:rsid w:val="0031510E"/>
    <w:rsid w:val="00367C6B"/>
    <w:rsid w:val="00377BEB"/>
    <w:rsid w:val="003A086D"/>
    <w:rsid w:val="003B1C31"/>
    <w:rsid w:val="003B286D"/>
    <w:rsid w:val="003D11FC"/>
    <w:rsid w:val="003F0BF7"/>
    <w:rsid w:val="00443980"/>
    <w:rsid w:val="00447B87"/>
    <w:rsid w:val="004561DD"/>
    <w:rsid w:val="00457DE4"/>
    <w:rsid w:val="004729D6"/>
    <w:rsid w:val="00485CF1"/>
    <w:rsid w:val="004A2ED9"/>
    <w:rsid w:val="004E7F5D"/>
    <w:rsid w:val="004F4720"/>
    <w:rsid w:val="004F544C"/>
    <w:rsid w:val="00525468"/>
    <w:rsid w:val="00582E4B"/>
    <w:rsid w:val="006A3E90"/>
    <w:rsid w:val="006B42EC"/>
    <w:rsid w:val="006C401D"/>
    <w:rsid w:val="006F1408"/>
    <w:rsid w:val="006F2290"/>
    <w:rsid w:val="00704880"/>
    <w:rsid w:val="007166A1"/>
    <w:rsid w:val="00724B57"/>
    <w:rsid w:val="00727B29"/>
    <w:rsid w:val="00737CF3"/>
    <w:rsid w:val="0074381E"/>
    <w:rsid w:val="00794F39"/>
    <w:rsid w:val="007A26EB"/>
    <w:rsid w:val="007A503B"/>
    <w:rsid w:val="007B01ED"/>
    <w:rsid w:val="007B6A4D"/>
    <w:rsid w:val="007C144F"/>
    <w:rsid w:val="007F79A2"/>
    <w:rsid w:val="007F7B49"/>
    <w:rsid w:val="008036A0"/>
    <w:rsid w:val="00807CDB"/>
    <w:rsid w:val="00814CD9"/>
    <w:rsid w:val="00815250"/>
    <w:rsid w:val="0083447D"/>
    <w:rsid w:val="00834E75"/>
    <w:rsid w:val="00842A40"/>
    <w:rsid w:val="00851706"/>
    <w:rsid w:val="00855D66"/>
    <w:rsid w:val="008678D8"/>
    <w:rsid w:val="00870570"/>
    <w:rsid w:val="00876F7F"/>
    <w:rsid w:val="00893BDC"/>
    <w:rsid w:val="008A4CA0"/>
    <w:rsid w:val="008C01FE"/>
    <w:rsid w:val="00911F95"/>
    <w:rsid w:val="00916A30"/>
    <w:rsid w:val="00933BE2"/>
    <w:rsid w:val="00947F80"/>
    <w:rsid w:val="009742C3"/>
    <w:rsid w:val="00987436"/>
    <w:rsid w:val="009A05AF"/>
    <w:rsid w:val="009F5E27"/>
    <w:rsid w:val="00A1684E"/>
    <w:rsid w:val="00A203F2"/>
    <w:rsid w:val="00A25941"/>
    <w:rsid w:val="00A331A9"/>
    <w:rsid w:val="00A63B52"/>
    <w:rsid w:val="00A93890"/>
    <w:rsid w:val="00AC184F"/>
    <w:rsid w:val="00AE2EA8"/>
    <w:rsid w:val="00AE5389"/>
    <w:rsid w:val="00AF6662"/>
    <w:rsid w:val="00B17209"/>
    <w:rsid w:val="00B204F7"/>
    <w:rsid w:val="00B52CE3"/>
    <w:rsid w:val="00B62C6B"/>
    <w:rsid w:val="00B90604"/>
    <w:rsid w:val="00BA0484"/>
    <w:rsid w:val="00BD0701"/>
    <w:rsid w:val="00C15AEE"/>
    <w:rsid w:val="00C31709"/>
    <w:rsid w:val="00C320BB"/>
    <w:rsid w:val="00C47CA1"/>
    <w:rsid w:val="00C62E34"/>
    <w:rsid w:val="00C83DA7"/>
    <w:rsid w:val="00CA12D8"/>
    <w:rsid w:val="00CA6F19"/>
    <w:rsid w:val="00CF29C8"/>
    <w:rsid w:val="00D10CEE"/>
    <w:rsid w:val="00D229F1"/>
    <w:rsid w:val="00D26668"/>
    <w:rsid w:val="00D2704C"/>
    <w:rsid w:val="00D367E4"/>
    <w:rsid w:val="00D703B6"/>
    <w:rsid w:val="00D711A4"/>
    <w:rsid w:val="00D90EC6"/>
    <w:rsid w:val="00D91014"/>
    <w:rsid w:val="00D91453"/>
    <w:rsid w:val="00DE14E1"/>
    <w:rsid w:val="00DF1DC8"/>
    <w:rsid w:val="00EA68FB"/>
    <w:rsid w:val="00EF5BC8"/>
    <w:rsid w:val="00F13852"/>
    <w:rsid w:val="00F211CF"/>
    <w:rsid w:val="00F54D80"/>
    <w:rsid w:val="00F7071E"/>
    <w:rsid w:val="00F7180C"/>
    <w:rsid w:val="00F71B07"/>
    <w:rsid w:val="00FA06E7"/>
    <w:rsid w:val="00FA19E2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9266"/>
  <w15:chartTrackingRefBased/>
  <w15:docId w15:val="{BED7E8D3-8B4D-DC4B-8065-E62DE3E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604"/>
    <w:rPr>
      <w:rFonts w:ascii="Arial" w:eastAsia="Times New Roman" w:hAnsi="Arial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90604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B9060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uiPriority w:val="99"/>
    <w:rsid w:val="00B90604"/>
    <w:rPr>
      <w:rFonts w:cs="Times New Roman"/>
    </w:rPr>
  </w:style>
  <w:style w:type="character" w:styleId="Hypertextovprepojenie">
    <w:name w:val="Hyperlink"/>
    <w:uiPriority w:val="99"/>
    <w:rsid w:val="00B90604"/>
    <w:rPr>
      <w:rFonts w:cs="Times New Roman"/>
      <w:color w:val="0000FF"/>
      <w:u w:val="single"/>
    </w:rPr>
  </w:style>
  <w:style w:type="paragraph" w:styleId="Odsekzoznamu">
    <w:name w:val="List Paragraph"/>
    <w:aliases w:val="body,Odsek,Farebný zoznam – zvýraznenie 11,Odsek 1.,4.1 Odrážky,Odsek zoznamu2"/>
    <w:basedOn w:val="Normlny"/>
    <w:link w:val="OdsekzoznamuChar"/>
    <w:uiPriority w:val="34"/>
    <w:qFormat/>
    <w:rsid w:val="00B90604"/>
    <w:pPr>
      <w:autoSpaceDE w:val="0"/>
      <w:autoSpaceDN w:val="0"/>
      <w:ind w:left="720"/>
      <w:contextualSpacing/>
    </w:pPr>
    <w:rPr>
      <w:rFonts w:ascii="Times New Roman" w:hAnsi="Times New Roman"/>
      <w:lang w:eastAsia="sk-SK"/>
    </w:rPr>
  </w:style>
  <w:style w:type="character" w:styleId="Odkaznakomentr">
    <w:name w:val="annotation reference"/>
    <w:uiPriority w:val="99"/>
    <w:rsid w:val="00B90604"/>
    <w:rPr>
      <w:rFonts w:cs="Times New Roman"/>
      <w:sz w:val="16"/>
    </w:rPr>
  </w:style>
  <w:style w:type="character" w:customStyle="1" w:styleId="Zkladntext19">
    <w:name w:val="Základný text (19)_"/>
    <w:link w:val="Zkladntext190"/>
    <w:rsid w:val="00B90604"/>
    <w:rPr>
      <w:rFonts w:ascii="Arial" w:eastAsia="Arial" w:hAnsi="Arial" w:cs="Arial"/>
      <w:spacing w:val="-5"/>
      <w:sz w:val="21"/>
      <w:szCs w:val="21"/>
      <w:shd w:val="clear" w:color="auto" w:fill="FFFFFF"/>
    </w:rPr>
  </w:style>
  <w:style w:type="character" w:customStyle="1" w:styleId="Zkladntext22">
    <w:name w:val="Základný text (22)_"/>
    <w:link w:val="Zkladntext220"/>
    <w:rsid w:val="00B90604"/>
    <w:rPr>
      <w:rFonts w:ascii="Arial" w:eastAsia="Arial" w:hAnsi="Arial" w:cs="Arial"/>
      <w:b/>
      <w:bCs/>
      <w:spacing w:val="-4"/>
      <w:sz w:val="31"/>
      <w:szCs w:val="31"/>
      <w:shd w:val="clear" w:color="auto" w:fill="FFFFFF"/>
    </w:rPr>
  </w:style>
  <w:style w:type="paragraph" w:customStyle="1" w:styleId="Zkladntext190">
    <w:name w:val="Základný text (19)"/>
    <w:basedOn w:val="Normlny"/>
    <w:link w:val="Zkladntext19"/>
    <w:rsid w:val="00B90604"/>
    <w:pPr>
      <w:widowControl w:val="0"/>
      <w:shd w:val="clear" w:color="auto" w:fill="FFFFFF"/>
      <w:spacing w:before="300" w:after="540" w:line="0" w:lineRule="atLeast"/>
      <w:ind w:hanging="760"/>
      <w:jc w:val="center"/>
    </w:pPr>
    <w:rPr>
      <w:rFonts w:eastAsia="Arial" w:cs="Arial"/>
      <w:spacing w:val="-5"/>
      <w:sz w:val="21"/>
      <w:szCs w:val="21"/>
      <w:lang w:eastAsia="en-US"/>
    </w:rPr>
  </w:style>
  <w:style w:type="paragraph" w:customStyle="1" w:styleId="Zkladntext220">
    <w:name w:val="Základný text (22)"/>
    <w:basedOn w:val="Normlny"/>
    <w:link w:val="Zkladntext22"/>
    <w:rsid w:val="00B90604"/>
    <w:pPr>
      <w:widowControl w:val="0"/>
      <w:shd w:val="clear" w:color="auto" w:fill="FFFFFF"/>
      <w:spacing w:before="360" w:after="240" w:line="0" w:lineRule="atLeast"/>
    </w:pPr>
    <w:rPr>
      <w:rFonts w:eastAsia="Arial" w:cs="Arial"/>
      <w:b/>
      <w:bCs/>
      <w:spacing w:val="-4"/>
      <w:sz w:val="31"/>
      <w:szCs w:val="31"/>
      <w:lang w:eastAsia="en-US"/>
    </w:rPr>
  </w:style>
  <w:style w:type="character" w:customStyle="1" w:styleId="OdsekzoznamuChar">
    <w:name w:val="Odsek zoznamu Char"/>
    <w:aliases w:val="body Char,Odsek Char,Farebný zoznam – zvýraznenie 11 Char,Odsek 1. Char,4.1 Odrážky Char,Odsek zoznamu2 Char"/>
    <w:link w:val="Odsekzoznamu"/>
    <w:uiPriority w:val="99"/>
    <w:qFormat/>
    <w:locked/>
    <w:rsid w:val="00B90604"/>
    <w:rPr>
      <w:rFonts w:ascii="Times New Roman" w:eastAsia="Times New Roman" w:hAnsi="Times New Roman" w:cs="Times New Roman"/>
      <w:lang w:eastAsia="sk-SK"/>
    </w:rPr>
  </w:style>
  <w:style w:type="paragraph" w:customStyle="1" w:styleId="normalcenter">
    <w:name w:val="normal=center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70"/>
        <w:tab w:val="left" w:pos="900"/>
      </w:tabs>
      <w:spacing w:before="100" w:after="100"/>
      <w:jc w:val="center"/>
    </w:pPr>
    <w:rPr>
      <w:rFonts w:ascii="Helvetica Light" w:eastAsia="Helvetica Light" w:hAnsi="Helvetica Light" w:cs="Helvetica Light"/>
      <w:color w:val="000000"/>
      <w:sz w:val="20"/>
      <w:szCs w:val="20"/>
      <w:bdr w:val="nil"/>
      <w:lang w:eastAsia="sk-SK"/>
    </w:rPr>
  </w:style>
  <w:style w:type="paragraph" w:customStyle="1" w:styleId="Normalleft">
    <w:name w:val="Normal=left"/>
    <w:rsid w:val="00B9060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</w:tabs>
      <w:spacing w:line="264" w:lineRule="auto"/>
    </w:pPr>
    <w:rPr>
      <w:rFonts w:ascii="Helvetica Light" w:eastAsia="Arial Unicode MS" w:hAnsi="Helvetica Light" w:cs="Arial Unicode MS"/>
      <w:color w:val="000000"/>
      <w:sz w:val="20"/>
      <w:szCs w:val="20"/>
      <w:bdr w:val="nil"/>
      <w:lang w:eastAsia="sk-SK"/>
    </w:rPr>
  </w:style>
  <w:style w:type="character" w:customStyle="1" w:styleId="None">
    <w:name w:val="None"/>
    <w:rsid w:val="00B90604"/>
  </w:style>
  <w:style w:type="paragraph" w:customStyle="1" w:styleId="clanok-titleclanok">
    <w:name w:val="clanok -title clanok"/>
    <w:next w:val="clanok-title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line="288" w:lineRule="auto"/>
      <w:jc w:val="center"/>
    </w:pPr>
    <w:rPr>
      <w:rFonts w:ascii="Helvetica Neue" w:eastAsia="Arial Unicode MS" w:hAnsi="Helvetica Neue" w:cs="Arial Unicode MS"/>
      <w:i/>
      <w:iCs/>
      <w:color w:val="000000"/>
      <w:spacing w:val="-4"/>
      <w:bdr w:val="nil"/>
      <w:lang w:eastAsia="sk-SK"/>
    </w:rPr>
  </w:style>
  <w:style w:type="paragraph" w:customStyle="1" w:styleId="clanok-title">
    <w:name w:val="clanok -title"/>
    <w:next w:val="Normalleft"/>
    <w:rsid w:val="00B9060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Helvetica Neue Light" w:eastAsia="Arial Unicode MS" w:hAnsi="Helvetica Neue Light" w:cs="Arial Unicode MS"/>
      <w:i/>
      <w:iCs/>
      <w:color w:val="000000"/>
      <w:spacing w:val="-4"/>
      <w:bdr w:val="nil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3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3665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3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36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B2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B29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Predvolenpsmoodseku"/>
    <w:rsid w:val="00EF5BC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29D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331A9"/>
    <w:rPr>
      <w:rFonts w:ascii="Arial" w:eastAsia="Times New Roman" w:hAnsi="Arial" w:cs="Times New Roman"/>
      <w:lang w:eastAsia="cs-CZ"/>
    </w:rPr>
  </w:style>
  <w:style w:type="paragraph" w:customStyle="1" w:styleId="Nadpis81">
    <w:name w:val="Nadpis 81"/>
    <w:basedOn w:val="Normlny"/>
    <w:link w:val="Nadpis8Char"/>
    <w:uiPriority w:val="99"/>
    <w:qFormat/>
    <w:rsid w:val="00273EC9"/>
    <w:pPr>
      <w:keepNext/>
      <w:ind w:firstLine="708"/>
      <w:jc w:val="both"/>
      <w:outlineLvl w:val="7"/>
    </w:pPr>
    <w:rPr>
      <w:color w:val="00000A"/>
      <w:sz w:val="22"/>
      <w:u w:val="single"/>
      <w:lang w:eastAsia="sk-SK"/>
    </w:rPr>
  </w:style>
  <w:style w:type="character" w:customStyle="1" w:styleId="Nadpis8Char">
    <w:name w:val="Nadpis 8 Char"/>
    <w:link w:val="Nadpis81"/>
    <w:uiPriority w:val="99"/>
    <w:qFormat/>
    <w:locked/>
    <w:rsid w:val="00273EC9"/>
    <w:rPr>
      <w:rFonts w:ascii="Arial" w:eastAsia="Times New Roman" w:hAnsi="Arial" w:cs="Times New Roman"/>
      <w:color w:val="00000A"/>
      <w:sz w:val="22"/>
      <w:u w:val="single"/>
      <w:lang w:eastAsia="sk-SK"/>
    </w:rPr>
  </w:style>
  <w:style w:type="paragraph" w:customStyle="1" w:styleId="Zkladntext21">
    <w:name w:val="Základný text 21"/>
    <w:basedOn w:val="Normlny"/>
    <w:qFormat/>
    <w:rsid w:val="003B286D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lang w:val="cs-CZ" w:eastAsia="zh-CN"/>
    </w:rPr>
  </w:style>
  <w:style w:type="paragraph" w:styleId="Hlavika">
    <w:name w:val="header"/>
    <w:basedOn w:val="Normlny"/>
    <w:link w:val="HlavikaChar"/>
    <w:uiPriority w:val="99"/>
    <w:unhideWhenUsed/>
    <w:rsid w:val="001E7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912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ka@ss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C239-1AAC-476B-94BD-EBB3124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3106</Words>
  <Characters>17707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Daniela Krausová</cp:lastModifiedBy>
  <cp:revision>9</cp:revision>
  <dcterms:created xsi:type="dcterms:W3CDTF">2022-06-03T09:41:00Z</dcterms:created>
  <dcterms:modified xsi:type="dcterms:W3CDTF">2022-06-03T21:03:00Z</dcterms:modified>
</cp:coreProperties>
</file>